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6FA4E" w14:textId="49FA9EFD" w:rsidR="004243A3" w:rsidRPr="004243A3" w:rsidRDefault="004243A3" w:rsidP="002B29B4">
      <w:pPr>
        <w:numPr>
          <w:ilvl w:val="0"/>
          <w:numId w:val="2"/>
        </w:numPr>
        <w:rPr>
          <w:b/>
          <w:bCs/>
        </w:rPr>
      </w:pPr>
      <w:r w:rsidRPr="004243A3">
        <w:rPr>
          <w:b/>
          <w:bCs/>
        </w:rPr>
        <w:t>PURPOSE &amp; POLICY AIMS:</w:t>
      </w:r>
    </w:p>
    <w:p w14:paraId="495D69D0" w14:textId="77777777" w:rsidR="004243A3" w:rsidRPr="004243A3" w:rsidRDefault="004243A3" w:rsidP="002B29B4">
      <w:pPr>
        <w:numPr>
          <w:ilvl w:val="1"/>
          <w:numId w:val="2"/>
        </w:numPr>
        <w:ind w:left="431" w:hanging="431"/>
        <w:rPr>
          <w:b/>
          <w:bCs/>
        </w:rPr>
      </w:pPr>
      <w:r w:rsidRPr="004243A3">
        <w:rPr>
          <w:b/>
          <w:bCs/>
        </w:rPr>
        <w:t>PURPOSE:</w:t>
      </w:r>
    </w:p>
    <w:p w14:paraId="69D16D4E" w14:textId="670F6742" w:rsidR="004243A3" w:rsidRPr="004243A3" w:rsidRDefault="004243A3" w:rsidP="004243A3">
      <w:r w:rsidRPr="004243A3">
        <w:t>The purpose of this policy and procedure is to support learners to develop positive behaviours, improve attendance and punctuality, take responsibility for their choices and understand how their actions affect their learning, wellbeing and future success. The College is committed to providing a safe, inclusive and respectful environment in which learners and staff feel valued, supported and able to thrive.</w:t>
      </w:r>
    </w:p>
    <w:p w14:paraId="201BC798" w14:textId="3B596E72" w:rsidR="004243A3" w:rsidRPr="004243A3" w:rsidRDefault="004243A3" w:rsidP="004243A3">
      <w:r w:rsidRPr="004243A3">
        <w:t>The policy adopts a supportive and trauma-informed approach, recognising that behaviour, non-attendance and poor punctuality may communicate an unmet need or be influenced by personal, social, emotional, financial, educational or safeguarding circumstances. The College will seek to understand and address individual needs and barriers through positive relationships, early identification and timely intervention, while maintaining clear and consistent expectations.</w:t>
      </w:r>
    </w:p>
    <w:p w14:paraId="70F734C0" w14:textId="2DD5365C" w:rsidR="004243A3" w:rsidRPr="004243A3" w:rsidRDefault="004243A3" w:rsidP="004243A3">
      <w:r w:rsidRPr="004243A3">
        <w:t>The purpose of intervention is to help learners make purposeful, measurable and sustained improvements rather than to punish them. Where concerns continue or are sufficiently serious, proportionate action may be taken through the College’s tiered engagement process to promote accountability, safeguard the College community and help learners re-engage, achieve and progress.</w:t>
      </w:r>
    </w:p>
    <w:p w14:paraId="56AF901A" w14:textId="77777777" w:rsidR="004243A3" w:rsidRPr="004243A3" w:rsidRDefault="004243A3" w:rsidP="002B29B4">
      <w:pPr>
        <w:numPr>
          <w:ilvl w:val="1"/>
          <w:numId w:val="2"/>
        </w:numPr>
        <w:ind w:left="431" w:hanging="431"/>
        <w:rPr>
          <w:b/>
          <w:bCs/>
        </w:rPr>
      </w:pPr>
      <w:r w:rsidRPr="004243A3">
        <w:rPr>
          <w:b/>
          <w:bCs/>
        </w:rPr>
        <w:t xml:space="preserve">POLICY AIMS: </w:t>
      </w:r>
    </w:p>
    <w:p w14:paraId="28381415" w14:textId="77777777" w:rsidR="004243A3" w:rsidRPr="004243A3" w:rsidRDefault="004243A3" w:rsidP="004243A3">
      <w:r w:rsidRPr="004243A3">
        <w:t>This policy and procedure aim to:</w:t>
      </w:r>
    </w:p>
    <w:p w14:paraId="0A672CEB" w14:textId="77777777" w:rsidR="004243A3" w:rsidRPr="004243A3" w:rsidRDefault="004243A3" w:rsidP="002B29B4">
      <w:pPr>
        <w:pStyle w:val="ListParagraph"/>
        <w:numPr>
          <w:ilvl w:val="0"/>
          <w:numId w:val="3"/>
        </w:numPr>
        <w:tabs>
          <w:tab w:val="num" w:pos="1080"/>
        </w:tabs>
        <w:ind w:left="714" w:hanging="357"/>
      </w:pPr>
      <w:r w:rsidRPr="004243A3">
        <w:t>Establish clear and consistently high expectations for behaviour, engagement, attendance and punctuality, preparing learners for success in further education, higher education, training and employment.</w:t>
      </w:r>
    </w:p>
    <w:p w14:paraId="3332EB32" w14:textId="77777777" w:rsidR="004243A3" w:rsidRPr="004243A3" w:rsidRDefault="004243A3" w:rsidP="002B29B4">
      <w:pPr>
        <w:pStyle w:val="ListParagraph"/>
        <w:numPr>
          <w:ilvl w:val="0"/>
          <w:numId w:val="3"/>
        </w:numPr>
        <w:tabs>
          <w:tab w:val="num" w:pos="1080"/>
        </w:tabs>
        <w:ind w:left="714" w:hanging="357"/>
      </w:pPr>
      <w:r w:rsidRPr="004243A3">
        <w:t>Promote a safe, inclusive and respectful College culture in which learners feel valued, supported and able to thrive.</w:t>
      </w:r>
    </w:p>
    <w:p w14:paraId="43759D01" w14:textId="77777777" w:rsidR="004243A3" w:rsidRPr="004243A3" w:rsidRDefault="004243A3" w:rsidP="002B29B4">
      <w:pPr>
        <w:pStyle w:val="ListParagraph"/>
        <w:numPr>
          <w:ilvl w:val="0"/>
          <w:numId w:val="3"/>
        </w:numPr>
        <w:tabs>
          <w:tab w:val="num" w:pos="1080"/>
        </w:tabs>
        <w:ind w:left="714" w:hanging="357"/>
      </w:pPr>
      <w:r w:rsidRPr="004243A3">
        <w:t>Adopt a trauma-informed and individualised approach that seeks to understand the personal, social, emotional, educational or safeguarding factors that may influence a learner’s behaviour, attendance or punctuality.</w:t>
      </w:r>
    </w:p>
    <w:p w14:paraId="1214FFEA" w14:textId="77777777" w:rsidR="004243A3" w:rsidRPr="004243A3" w:rsidRDefault="004243A3" w:rsidP="002B29B4">
      <w:pPr>
        <w:pStyle w:val="ListParagraph"/>
        <w:numPr>
          <w:ilvl w:val="0"/>
          <w:numId w:val="3"/>
        </w:numPr>
        <w:tabs>
          <w:tab w:val="num" w:pos="1080"/>
        </w:tabs>
        <w:ind w:left="714" w:hanging="357"/>
      </w:pPr>
      <w:r w:rsidRPr="004243A3">
        <w:t>Prioritise prevention, early identification and timely support, helping learners to reflect on their choices, address barriers and make purposeful, measurable and sustained improvements.</w:t>
      </w:r>
    </w:p>
    <w:p w14:paraId="4AAA7199" w14:textId="77777777" w:rsidR="004243A3" w:rsidRPr="004243A3" w:rsidRDefault="004243A3" w:rsidP="002B29B4">
      <w:pPr>
        <w:pStyle w:val="ListParagraph"/>
        <w:numPr>
          <w:ilvl w:val="0"/>
          <w:numId w:val="3"/>
        </w:numPr>
        <w:tabs>
          <w:tab w:val="num" w:pos="1080"/>
        </w:tabs>
        <w:ind w:left="714" w:hanging="357"/>
      </w:pPr>
      <w:r w:rsidRPr="004243A3">
        <w:t>Ensure that concerns are managed fairly, consistently and proportionately through supportive interventions, clear boundaries and appropriate escalation through the College’s tiered learner performance management process.</w:t>
      </w:r>
    </w:p>
    <w:p w14:paraId="0CAC307A" w14:textId="2CA92438" w:rsidR="004243A3" w:rsidRPr="004243A3" w:rsidRDefault="004243A3" w:rsidP="002B29B4">
      <w:pPr>
        <w:pStyle w:val="ListParagraph"/>
        <w:numPr>
          <w:ilvl w:val="0"/>
          <w:numId w:val="3"/>
        </w:numPr>
        <w:tabs>
          <w:tab w:val="num" w:pos="1080"/>
        </w:tabs>
        <w:ind w:left="714" w:hanging="357"/>
      </w:pPr>
      <w:r w:rsidRPr="004243A3">
        <w:t>Promote learner wellbeing, safeguarding, engagement, retention, achievement and progression through accurate monitoring, positive recognition and effective partnership-working with learners, parents, carers, employers and relevant professionals.</w:t>
      </w:r>
    </w:p>
    <w:p w14:paraId="44CC6C65" w14:textId="77777777" w:rsidR="004243A3" w:rsidRPr="004243A3" w:rsidRDefault="004243A3" w:rsidP="002B29B4">
      <w:pPr>
        <w:numPr>
          <w:ilvl w:val="0"/>
          <w:numId w:val="2"/>
        </w:numPr>
        <w:rPr>
          <w:b/>
          <w:bCs/>
        </w:rPr>
      </w:pPr>
      <w:r w:rsidRPr="004243A3">
        <w:rPr>
          <w:b/>
          <w:bCs/>
        </w:rPr>
        <w:t>SCOPE:</w:t>
      </w:r>
    </w:p>
    <w:p w14:paraId="68287535" w14:textId="77777777" w:rsidR="004243A3" w:rsidRDefault="004243A3" w:rsidP="002B29B4">
      <w:pPr>
        <w:numPr>
          <w:ilvl w:val="1"/>
          <w:numId w:val="2"/>
        </w:numPr>
        <w:ind w:left="431" w:hanging="431"/>
      </w:pPr>
      <w:r w:rsidRPr="004243A3">
        <w:t xml:space="preserve">This policy and procedure </w:t>
      </w:r>
      <w:proofErr w:type="gramStart"/>
      <w:r w:rsidRPr="004243A3">
        <w:t>applies</w:t>
      </w:r>
      <w:proofErr w:type="gramEnd"/>
      <w:r w:rsidRPr="004243A3">
        <w:t xml:space="preserve"> to all learners enrolled at Stoke on Trent College across all provision types, including full-time and part-time 16–18 study programmes, adult provision, apprenticeships, Higher Education and subcontracted provision. It covers learner behaviour, conduct, engagement, attendance and punctuality in all contexts where a learner is participating in, representing or associated with the College.</w:t>
      </w:r>
    </w:p>
    <w:p w14:paraId="7DB482FA" w14:textId="77777777" w:rsidR="004243A3" w:rsidRDefault="004243A3" w:rsidP="002B29B4">
      <w:pPr>
        <w:numPr>
          <w:ilvl w:val="1"/>
          <w:numId w:val="2"/>
        </w:numPr>
        <w:ind w:left="431" w:hanging="431"/>
      </w:pPr>
      <w:r w:rsidRPr="004243A3">
        <w:lastRenderedPageBreak/>
        <w:t xml:space="preserve">The policy applies on </w:t>
      </w:r>
      <w:proofErr w:type="gramStart"/>
      <w:r w:rsidRPr="004243A3">
        <w:t>College</w:t>
      </w:r>
      <w:proofErr w:type="gramEnd"/>
      <w:r w:rsidRPr="004243A3">
        <w:t xml:space="preserve"> premises, both during and outside timetabled sessions; during online and remote learning; on work placements and employer-based learning; during educational visits, trips, enrichment activities and College-organised events; and while travelling to and from the College, including on College-arranged transport. It also applies to behaviour outside the College, including activity on social media and other online platforms, where this has a direct or indirect impact on learners, staff, the College community or the College’s reputation.</w:t>
      </w:r>
    </w:p>
    <w:p w14:paraId="3F20FF11" w14:textId="17CD1721" w:rsidR="004243A3" w:rsidRPr="004243A3" w:rsidRDefault="004243A3" w:rsidP="002B29B4">
      <w:pPr>
        <w:numPr>
          <w:ilvl w:val="1"/>
          <w:numId w:val="2"/>
        </w:numPr>
        <w:ind w:left="431" w:hanging="431"/>
      </w:pPr>
      <w:r w:rsidRPr="004243A3">
        <w:t>The College recognises that it is not possible to define every circumstance that may require support or intervention. This policy therefore provides a framework to ensure that concerns relating to behaviour, attendance, punctuality and engagement are addressed fairly, consistently and proportionately to prepare learners for employment, further study and adult life.</w:t>
      </w:r>
    </w:p>
    <w:p w14:paraId="6FE61201" w14:textId="77777777" w:rsidR="004243A3" w:rsidRPr="004243A3" w:rsidRDefault="004243A3" w:rsidP="002B29B4">
      <w:pPr>
        <w:numPr>
          <w:ilvl w:val="0"/>
          <w:numId w:val="2"/>
        </w:numPr>
        <w:rPr>
          <w:b/>
          <w:bCs/>
        </w:rPr>
      </w:pPr>
      <w:r w:rsidRPr="004243A3">
        <w:rPr>
          <w:b/>
          <w:bCs/>
        </w:rPr>
        <w:t>PRINCIPLES OF OPERATION:</w:t>
      </w:r>
    </w:p>
    <w:p w14:paraId="68C77C76" w14:textId="77777777" w:rsidR="004243A3" w:rsidRDefault="004243A3" w:rsidP="002B29B4">
      <w:pPr>
        <w:numPr>
          <w:ilvl w:val="1"/>
          <w:numId w:val="2"/>
        </w:numPr>
        <w:ind w:left="431" w:hanging="431"/>
      </w:pPr>
      <w:r w:rsidRPr="004243A3">
        <w:t>The College expects learners to demonstrate positive behaviour and attend punctually and participate fully in all planned elements of their programme. Learners are expected to work towards 100% attendance, supporting the College to meet or exceed its annual attendance KPI. These expectations reflect the personal and professional standards required for progression into employment, higher education, further training and adult life. Good and improved attendance, behaviour, engagement and achievement will be recognised and celebrated.</w:t>
      </w:r>
    </w:p>
    <w:p w14:paraId="52555C01" w14:textId="77777777" w:rsidR="004243A3" w:rsidRDefault="004243A3" w:rsidP="002B29B4">
      <w:pPr>
        <w:numPr>
          <w:ilvl w:val="1"/>
          <w:numId w:val="2"/>
        </w:numPr>
        <w:ind w:left="431" w:hanging="431"/>
      </w:pPr>
      <w:r w:rsidRPr="004243A3">
        <w:t>The College adopts a trauma-informed approach, recognising that behaviour, non-attendance, poor punctuality and disengagement may be influenced by personal, social, emotional, financial, educational or safeguarding circumstances. Staff will seek to understand and respond to each learner’s individual needs and barriers through positive relationships and appropriate support, while maintaining clear expectations, boundaries and accountability.</w:t>
      </w:r>
    </w:p>
    <w:p w14:paraId="2E800D8E" w14:textId="77777777" w:rsidR="004243A3" w:rsidRDefault="004243A3" w:rsidP="002B29B4">
      <w:pPr>
        <w:numPr>
          <w:ilvl w:val="1"/>
          <w:numId w:val="2"/>
        </w:numPr>
        <w:ind w:left="431" w:hanging="431"/>
      </w:pPr>
      <w:r w:rsidRPr="004243A3">
        <w:t>Accurate recording, effective monitoring and early identification of learners at risk of disengagement are essential to improving attendance, retention, achievement and progression. Curriculum, pastoral, attendance and support teams will work collaboratively to provide timely, targeted interventions. Where reasonably practicable, timetables and learning arrangements will support effective participation, and learners experiencing authorised or unavoidable absence will be helped to remain engaged and catch up with missed learning.</w:t>
      </w:r>
    </w:p>
    <w:p w14:paraId="2A443ADB" w14:textId="77777777" w:rsidR="004243A3" w:rsidRDefault="004243A3" w:rsidP="002B29B4">
      <w:pPr>
        <w:numPr>
          <w:ilvl w:val="1"/>
          <w:numId w:val="2"/>
        </w:numPr>
        <w:ind w:left="431" w:hanging="431"/>
      </w:pPr>
      <w:r w:rsidRPr="004243A3">
        <w:t>Learners will be treated fairly, consistently and with dignity throughout any support, intervention or formal process. They will be informed of concerns, given an opportunity to explain their circumstances and encouraged to contribute to agreed actions for improvement before decisions are made. The College will consider relevant legislation, individual circumstances and the appropriate involvement of parents, carers, employers and other professionals.</w:t>
      </w:r>
    </w:p>
    <w:p w14:paraId="6ABCD252" w14:textId="2A5D6CF0" w:rsidR="004243A3" w:rsidRPr="004243A3" w:rsidRDefault="004243A3" w:rsidP="002B29B4">
      <w:pPr>
        <w:numPr>
          <w:ilvl w:val="1"/>
          <w:numId w:val="2"/>
        </w:numPr>
        <w:ind w:left="431" w:hanging="431"/>
      </w:pPr>
      <w:r w:rsidRPr="004243A3">
        <w:t>Concerns relating to behaviour, attendance, punctuality or engagement will be addressed through the College’s tiered learner performance management process. Intervention will be reasonable and proportionate to the nature, seriousness, frequency and impact of the concern and may begin at any tier where appropriate. Suspension may be used as a neutral precautionary measure while significant concerns are investigated and does not indicate that a conclusion has been reached.</w:t>
      </w:r>
    </w:p>
    <w:p w14:paraId="68DD8048" w14:textId="7FAC6211" w:rsidR="004243A3" w:rsidRPr="004243A3" w:rsidRDefault="004243A3" w:rsidP="002B29B4">
      <w:pPr>
        <w:pStyle w:val="ListParagraph"/>
        <w:numPr>
          <w:ilvl w:val="0"/>
          <w:numId w:val="2"/>
        </w:numPr>
        <w:rPr>
          <w:b/>
          <w:bCs/>
        </w:rPr>
      </w:pPr>
      <w:r w:rsidRPr="004243A3">
        <w:rPr>
          <w:b/>
          <w:bCs/>
        </w:rPr>
        <w:t xml:space="preserve">RECOGNISING AND REWARDING POSITIVE BEHAVIOURS </w:t>
      </w:r>
    </w:p>
    <w:p w14:paraId="148F4AF6" w14:textId="370D7DF3" w:rsidR="004243A3" w:rsidRDefault="004243A3" w:rsidP="002B29B4">
      <w:pPr>
        <w:pStyle w:val="ListParagraph"/>
        <w:numPr>
          <w:ilvl w:val="0"/>
          <w:numId w:val="3"/>
        </w:numPr>
        <w:tabs>
          <w:tab w:val="num" w:pos="1080"/>
        </w:tabs>
        <w:ind w:left="714" w:hanging="357"/>
      </w:pPr>
      <w:r w:rsidRPr="004243A3">
        <w:t xml:space="preserve">The </w:t>
      </w:r>
      <w:r w:rsidR="00247223">
        <w:t>C</w:t>
      </w:r>
      <w:r w:rsidRPr="004243A3">
        <w:t xml:space="preserve">ollege aims to celebrate </w:t>
      </w:r>
      <w:r w:rsidR="00DB2939">
        <w:t>learner</w:t>
      </w:r>
      <w:r w:rsidRPr="004243A3">
        <w:t xml:space="preserve"> success and recognise achievement and good behaviour through the ‘Count Me In’ programme.</w:t>
      </w:r>
    </w:p>
    <w:p w14:paraId="727D7D44" w14:textId="377AF913" w:rsidR="001A75EF" w:rsidRPr="004243A3" w:rsidRDefault="001A75EF" w:rsidP="002B29B4">
      <w:pPr>
        <w:pStyle w:val="ListParagraph"/>
        <w:numPr>
          <w:ilvl w:val="0"/>
          <w:numId w:val="3"/>
        </w:numPr>
        <w:tabs>
          <w:tab w:val="num" w:pos="1080"/>
        </w:tabs>
        <w:ind w:left="714" w:hanging="357"/>
      </w:pPr>
      <w:r w:rsidRPr="001A75EF">
        <w:lastRenderedPageBreak/>
        <w:t>The Count Me In programme forms the foundation of learner expectations. Through induction, tutorials, enrichment activities and wider College life, learners are supported to understand their responsibilities around attendance, punctuality, behaviour, respect, participation and engagement. The positive interventions outlined within this procedure support learners to meet these expectations and be successful.</w:t>
      </w:r>
    </w:p>
    <w:p w14:paraId="583B7C0F" w14:textId="77777777" w:rsidR="004243A3" w:rsidRPr="004243A3" w:rsidRDefault="004243A3" w:rsidP="002B29B4">
      <w:pPr>
        <w:pStyle w:val="ListParagraph"/>
        <w:numPr>
          <w:ilvl w:val="0"/>
          <w:numId w:val="3"/>
        </w:numPr>
        <w:tabs>
          <w:tab w:val="num" w:pos="1080"/>
        </w:tabs>
        <w:ind w:left="714" w:hanging="357"/>
      </w:pPr>
      <w:r w:rsidRPr="004243A3">
        <w:t>Positive behaviours will be reinforced throughout the induction period through a range of activities, events and tutorials.</w:t>
      </w:r>
    </w:p>
    <w:p w14:paraId="7D132A3B" w14:textId="77777777" w:rsidR="004243A3" w:rsidRPr="004243A3" w:rsidRDefault="004243A3" w:rsidP="002B29B4">
      <w:pPr>
        <w:pStyle w:val="ListParagraph"/>
        <w:numPr>
          <w:ilvl w:val="0"/>
          <w:numId w:val="3"/>
        </w:numPr>
        <w:tabs>
          <w:tab w:val="num" w:pos="1080"/>
        </w:tabs>
        <w:ind w:left="714" w:hanging="357"/>
      </w:pPr>
      <w:r w:rsidRPr="004243A3">
        <w:t>Learner of the month put forward from all learning areas.</w:t>
      </w:r>
    </w:p>
    <w:p w14:paraId="63481104" w14:textId="77777777" w:rsidR="004243A3" w:rsidRPr="004243A3" w:rsidRDefault="004243A3" w:rsidP="002B29B4">
      <w:pPr>
        <w:pStyle w:val="ListParagraph"/>
        <w:numPr>
          <w:ilvl w:val="0"/>
          <w:numId w:val="3"/>
        </w:numPr>
        <w:tabs>
          <w:tab w:val="num" w:pos="1080"/>
        </w:tabs>
        <w:ind w:left="714" w:hanging="357"/>
      </w:pPr>
      <w:r w:rsidRPr="004243A3">
        <w:t>Incentives and prizes will be promoted within each learning area.  This is at the discretion and responsibility of the respective Heads of Learning.</w:t>
      </w:r>
    </w:p>
    <w:p w14:paraId="4A59736D" w14:textId="3873CC03" w:rsidR="004243A3" w:rsidRDefault="004243A3" w:rsidP="002B29B4">
      <w:pPr>
        <w:pStyle w:val="ListParagraph"/>
        <w:numPr>
          <w:ilvl w:val="0"/>
          <w:numId w:val="3"/>
        </w:numPr>
        <w:tabs>
          <w:tab w:val="num" w:pos="1080"/>
        </w:tabs>
        <w:ind w:left="714" w:hanging="357"/>
      </w:pPr>
      <w:r w:rsidRPr="004243A3">
        <w:t>Celebrating Success event.</w:t>
      </w:r>
    </w:p>
    <w:p w14:paraId="2BC1F89D" w14:textId="77777777" w:rsidR="002B3292" w:rsidRDefault="002B3292" w:rsidP="002B3292">
      <w:pPr>
        <w:pStyle w:val="ListParagraph"/>
        <w:tabs>
          <w:tab w:val="num" w:pos="1080"/>
        </w:tabs>
        <w:ind w:left="714"/>
      </w:pPr>
    </w:p>
    <w:p w14:paraId="64AE0C77" w14:textId="0DF362B6" w:rsidR="004243A3" w:rsidRPr="004243A3" w:rsidRDefault="004243A3" w:rsidP="002B29B4">
      <w:pPr>
        <w:pStyle w:val="ListParagraph"/>
        <w:numPr>
          <w:ilvl w:val="0"/>
          <w:numId w:val="2"/>
        </w:numPr>
        <w:rPr>
          <w:b/>
          <w:bCs/>
        </w:rPr>
      </w:pPr>
      <w:r w:rsidRPr="004243A3">
        <w:rPr>
          <w:b/>
          <w:bCs/>
        </w:rPr>
        <w:t xml:space="preserve">KEY GUIDANCE TO IMPLEMENTING THE </w:t>
      </w:r>
      <w:r w:rsidR="003F4BBF">
        <w:rPr>
          <w:b/>
          <w:bCs/>
        </w:rPr>
        <w:t>LEARNER ENGAGEMENT</w:t>
      </w:r>
      <w:r w:rsidRPr="004243A3">
        <w:rPr>
          <w:b/>
          <w:bCs/>
        </w:rPr>
        <w:t xml:space="preserve"> </w:t>
      </w:r>
      <w:r w:rsidR="003F4BBF">
        <w:rPr>
          <w:b/>
          <w:bCs/>
        </w:rPr>
        <w:t>PROCESS</w:t>
      </w:r>
      <w:r w:rsidRPr="004243A3">
        <w:rPr>
          <w:b/>
          <w:bCs/>
        </w:rPr>
        <w:t xml:space="preserve"> </w:t>
      </w:r>
    </w:p>
    <w:p w14:paraId="2C214F2E" w14:textId="77777777" w:rsidR="004243A3" w:rsidRDefault="004243A3" w:rsidP="002B29B4">
      <w:pPr>
        <w:numPr>
          <w:ilvl w:val="1"/>
          <w:numId w:val="2"/>
        </w:numPr>
        <w:ind w:left="432"/>
      </w:pPr>
      <w:r w:rsidRPr="004243A3">
        <w:t>The College is committed to a consistent, fair and trauma-informed approach to managing behaviour and attendance. The aim of this procedure is to ensure that concerns are identified early, addressed appropriately and resolved wherever possible through supportive intervention, before escalation to formal intervention action.</w:t>
      </w:r>
    </w:p>
    <w:p w14:paraId="122A0172" w14:textId="77777777" w:rsidR="004243A3" w:rsidRDefault="004243A3" w:rsidP="002B29B4">
      <w:pPr>
        <w:numPr>
          <w:ilvl w:val="1"/>
          <w:numId w:val="2"/>
        </w:numPr>
        <w:ind w:left="432"/>
      </w:pPr>
      <w:r w:rsidRPr="004243A3">
        <w:t>All staff share responsibility for maintaining high standards of behaviour and conduct across the College. Behaviour is managed proactively, with staff expected to address concerns at the earliest opportunity, using professional judgement and appropriate support strategies.</w:t>
      </w:r>
    </w:p>
    <w:p w14:paraId="1934AE57" w14:textId="77777777" w:rsidR="004243A3" w:rsidRDefault="004243A3" w:rsidP="002B29B4">
      <w:pPr>
        <w:numPr>
          <w:ilvl w:val="1"/>
          <w:numId w:val="2"/>
        </w:numPr>
        <w:ind w:left="432"/>
      </w:pPr>
      <w:r w:rsidRPr="004243A3">
        <w:t xml:space="preserve">Curriculum teams play a central role in this process. Heads of Learning will ensure that behaviour &amp; attendance is a standing agenda item within team meetings, enabling staff to review learners of concern, identify those at risk and implement timely and appropriate interventions. This ensures that support is coordinated effectively and that staff are held accountable for addressing behaviour within their areas. </w:t>
      </w:r>
    </w:p>
    <w:p w14:paraId="5146D9F7" w14:textId="77777777" w:rsidR="004243A3" w:rsidRDefault="004243A3" w:rsidP="002B29B4">
      <w:pPr>
        <w:numPr>
          <w:ilvl w:val="1"/>
          <w:numId w:val="2"/>
        </w:numPr>
        <w:ind w:left="432"/>
      </w:pPr>
      <w:r w:rsidRPr="004243A3">
        <w:t>Where concerns arise, staff should take appropriate action to address behaviour and/or attendance in a calm, consistent and professional manner. This includes clearly communicating expectations to learners and supporting them to understand the impact of their behaviour, while maintaining high standards. All behaviour and attendance concerns should be logged on ProMonitor.</w:t>
      </w:r>
    </w:p>
    <w:p w14:paraId="2D21B0D8" w14:textId="77777777" w:rsidR="004243A3" w:rsidRDefault="004243A3" w:rsidP="002B29B4">
      <w:pPr>
        <w:numPr>
          <w:ilvl w:val="1"/>
          <w:numId w:val="2"/>
        </w:numPr>
        <w:ind w:left="432"/>
      </w:pPr>
      <w:r w:rsidRPr="004243A3">
        <w:t>The College will ensure that all intervention processes are conducted fairly and transparently. Learners will be informed of any concerns or allegations and will be given the opportunity to respond before decisions are made unless there are serious safeguarding concerns or risks to safety, in which case a suspension may be applied as a neutral act while further enquiries take place.</w:t>
      </w:r>
    </w:p>
    <w:p w14:paraId="3BF9AC55" w14:textId="2FD4FFF3" w:rsidR="004243A3" w:rsidRDefault="004243A3" w:rsidP="002B29B4">
      <w:pPr>
        <w:numPr>
          <w:ilvl w:val="1"/>
          <w:numId w:val="2"/>
        </w:numPr>
        <w:ind w:left="432"/>
      </w:pPr>
      <w:r w:rsidRPr="004243A3">
        <w:t xml:space="preserve">At all </w:t>
      </w:r>
      <w:r w:rsidR="00170765">
        <w:t>tiers</w:t>
      </w:r>
      <w:r w:rsidRPr="004243A3">
        <w:t>, learners have the right to be accompanied by an appropriate person, such as a parent, carer or peer (who is not involved in a formal intervention process). Where this is not possible, appropriate support will be provided by the College. Learners also have the right to appeal against any formal intervention outcome in line with the College’s appeals procedure.</w:t>
      </w:r>
    </w:p>
    <w:p w14:paraId="27793DDA" w14:textId="31395401" w:rsidR="004243A3" w:rsidRDefault="004243A3" w:rsidP="002B29B4">
      <w:pPr>
        <w:numPr>
          <w:ilvl w:val="1"/>
          <w:numId w:val="2"/>
        </w:numPr>
        <w:ind w:left="432"/>
      </w:pPr>
      <w:r w:rsidRPr="004243A3">
        <w:t xml:space="preserve">All interventions, actions and outcomes must be accurately recorded on ProMonitor to ensure a clear audit trail. Staff leading each </w:t>
      </w:r>
      <w:r w:rsidR="00170765">
        <w:t>tier</w:t>
      </w:r>
      <w:r w:rsidRPr="004243A3">
        <w:t xml:space="preserve"> of the process are responsible for ensuring that records are complete and up to date.</w:t>
      </w:r>
    </w:p>
    <w:p w14:paraId="333FFB1A" w14:textId="76585BDB" w:rsidR="004243A3" w:rsidRDefault="004243A3" w:rsidP="002B29B4">
      <w:pPr>
        <w:numPr>
          <w:ilvl w:val="1"/>
          <w:numId w:val="2"/>
        </w:numPr>
        <w:ind w:left="432"/>
      </w:pPr>
      <w:r w:rsidRPr="004243A3">
        <w:t xml:space="preserve">Parents, carers and, where appropriate, employers will be kept informed of concerns and outcomes, particularly at formal </w:t>
      </w:r>
      <w:r w:rsidR="00170765">
        <w:t>tiers</w:t>
      </w:r>
      <w:r w:rsidRPr="004243A3">
        <w:t xml:space="preserve"> of the intervention process.</w:t>
      </w:r>
    </w:p>
    <w:p w14:paraId="2AA4BCE1" w14:textId="5AD83396" w:rsidR="004243A3" w:rsidRPr="004243A3" w:rsidRDefault="004243A3" w:rsidP="002B29B4">
      <w:pPr>
        <w:numPr>
          <w:ilvl w:val="1"/>
          <w:numId w:val="2"/>
        </w:numPr>
        <w:ind w:left="432"/>
      </w:pPr>
      <w:r w:rsidRPr="004243A3">
        <w:lastRenderedPageBreak/>
        <w:t>The College monitors behaviour, intervention actions and exclusions through regular quality assurance processes. This includes review at curriculum, senior leadership and governance level to ensure consistency, identify trends and drive continuous improvement.</w:t>
      </w:r>
    </w:p>
    <w:p w14:paraId="0CEEBA5D" w14:textId="15615DA5" w:rsidR="004243A3" w:rsidRPr="004243A3" w:rsidRDefault="004243A3" w:rsidP="002B29B4">
      <w:pPr>
        <w:pStyle w:val="ListParagraph"/>
        <w:numPr>
          <w:ilvl w:val="0"/>
          <w:numId w:val="2"/>
        </w:numPr>
        <w:rPr>
          <w:b/>
          <w:bCs/>
        </w:rPr>
      </w:pPr>
      <w:r w:rsidRPr="004243A3">
        <w:rPr>
          <w:b/>
          <w:bCs/>
        </w:rPr>
        <w:t>LEARNERS REQU</w:t>
      </w:r>
      <w:r w:rsidR="005A610A">
        <w:rPr>
          <w:b/>
          <w:bCs/>
        </w:rPr>
        <w:t>I</w:t>
      </w:r>
      <w:r w:rsidRPr="004243A3">
        <w:rPr>
          <w:b/>
          <w:bCs/>
        </w:rPr>
        <w:t>RING ADDITIONAL SUPPORT AND REASONABLE ADJUSTMENTS</w:t>
      </w:r>
    </w:p>
    <w:p w14:paraId="09C0E0D2" w14:textId="77777777" w:rsidR="004243A3" w:rsidRDefault="004243A3" w:rsidP="002B29B4">
      <w:pPr>
        <w:numPr>
          <w:ilvl w:val="1"/>
          <w:numId w:val="2"/>
        </w:numPr>
        <w:ind w:left="432"/>
      </w:pPr>
      <w:r w:rsidRPr="004243A3">
        <w:t>The College recognises that a learner’s behaviour, attendance, punctuality or ability to engage with this procedure may be affected by their individual needs or circumstances. This may include learners with learning difficulties or disabilities, Education, Health and Care Plans (EHCPs), mental or physical health needs, emotional, social or behavioural needs, English as an additional language, literacy needs, or those experiencing significant life events such as bereavement.</w:t>
      </w:r>
    </w:p>
    <w:p w14:paraId="07E7EAED" w14:textId="77777777" w:rsidR="004243A3" w:rsidRDefault="004243A3" w:rsidP="002B29B4">
      <w:pPr>
        <w:numPr>
          <w:ilvl w:val="1"/>
          <w:numId w:val="2"/>
        </w:numPr>
        <w:ind w:left="432"/>
      </w:pPr>
      <w:r w:rsidRPr="004243A3">
        <w:t>Staff will adopt a supportive and trauma-informed approach, seeking to understand concerns within the context of the learner’s needs and circumstances. The College will work with the learner and relevant staff to identify appropriate support and reasonable adjustments, while maintaining clear and achievable expectations. Agreed needs, support arrangements and adjustments should be recorded within the learner’s Individual Learning Plan on ProMonitor, where appropriate.</w:t>
      </w:r>
    </w:p>
    <w:p w14:paraId="63BF3FC3" w14:textId="77777777" w:rsidR="004243A3" w:rsidRDefault="004243A3" w:rsidP="002B29B4">
      <w:pPr>
        <w:numPr>
          <w:ilvl w:val="1"/>
          <w:numId w:val="2"/>
        </w:numPr>
        <w:ind w:left="432"/>
      </w:pPr>
      <w:r w:rsidRPr="004243A3">
        <w:t>Heads of Learning are responsible for ensuring that appropriate consideration is given to additional needs at every tier of the learner performance management process. Advice should be sought from Additional Learning Support, the pastoral team or other relevant services where required. For learners with an EHCP, the Head of Inclusion or Learning Support Lead should, where reasonably practicable, be involved in relevant meetings and decision-making.</w:t>
      </w:r>
    </w:p>
    <w:p w14:paraId="7BB25918" w14:textId="6EC3AC8B" w:rsidR="004243A3" w:rsidRPr="004243A3" w:rsidRDefault="004243A3" w:rsidP="002B29B4">
      <w:pPr>
        <w:numPr>
          <w:ilvl w:val="1"/>
          <w:numId w:val="2"/>
        </w:numPr>
        <w:ind w:left="432"/>
      </w:pPr>
      <w:r w:rsidRPr="004243A3">
        <w:t>The process must be made accessible and adapted where appropriate to ensure equitable treatment. Adjustments may include:</w:t>
      </w:r>
    </w:p>
    <w:p w14:paraId="0410F0FF" w14:textId="77777777" w:rsidR="004243A3" w:rsidRPr="004243A3" w:rsidRDefault="004243A3" w:rsidP="002B29B4">
      <w:pPr>
        <w:pStyle w:val="ListParagraph"/>
        <w:numPr>
          <w:ilvl w:val="0"/>
          <w:numId w:val="3"/>
        </w:numPr>
        <w:tabs>
          <w:tab w:val="num" w:pos="1080"/>
        </w:tabs>
        <w:ind w:left="714" w:hanging="357"/>
      </w:pPr>
      <w:r w:rsidRPr="004243A3">
        <w:t>adapting the language used in written and verbal communication;</w:t>
      </w:r>
    </w:p>
    <w:p w14:paraId="18FA231B" w14:textId="77777777" w:rsidR="004243A3" w:rsidRPr="004243A3" w:rsidRDefault="004243A3" w:rsidP="002B29B4">
      <w:pPr>
        <w:pStyle w:val="ListParagraph"/>
        <w:numPr>
          <w:ilvl w:val="0"/>
          <w:numId w:val="3"/>
        </w:numPr>
        <w:tabs>
          <w:tab w:val="num" w:pos="1080"/>
        </w:tabs>
        <w:ind w:left="714" w:hanging="357"/>
      </w:pPr>
      <w:r w:rsidRPr="004243A3">
        <w:t>providing information in alternative formats or languages;</w:t>
      </w:r>
    </w:p>
    <w:p w14:paraId="4F218CB0" w14:textId="77777777" w:rsidR="004243A3" w:rsidRPr="004243A3" w:rsidRDefault="004243A3" w:rsidP="002B29B4">
      <w:pPr>
        <w:pStyle w:val="ListParagraph"/>
        <w:numPr>
          <w:ilvl w:val="0"/>
          <w:numId w:val="3"/>
        </w:numPr>
        <w:tabs>
          <w:tab w:val="num" w:pos="1080"/>
        </w:tabs>
        <w:ind w:left="714" w:hanging="357"/>
      </w:pPr>
      <w:r w:rsidRPr="004243A3">
        <w:t>allowing additional time, advocacy or support during meetings;</w:t>
      </w:r>
    </w:p>
    <w:p w14:paraId="551F1986" w14:textId="77777777" w:rsidR="004243A3" w:rsidRPr="004243A3" w:rsidRDefault="004243A3" w:rsidP="002B29B4">
      <w:pPr>
        <w:pStyle w:val="ListParagraph"/>
        <w:numPr>
          <w:ilvl w:val="0"/>
          <w:numId w:val="3"/>
        </w:numPr>
        <w:tabs>
          <w:tab w:val="num" w:pos="1080"/>
        </w:tabs>
        <w:ind w:left="714" w:hanging="357"/>
      </w:pPr>
      <w:r w:rsidRPr="004243A3">
        <w:t>providing further guidance to help the learner understand the process, expectations and possible outcomes; and</w:t>
      </w:r>
    </w:p>
    <w:p w14:paraId="2522FE80" w14:textId="77777777" w:rsidR="004243A3" w:rsidRPr="004243A3" w:rsidRDefault="004243A3" w:rsidP="002B29B4">
      <w:pPr>
        <w:pStyle w:val="ListParagraph"/>
        <w:numPr>
          <w:ilvl w:val="0"/>
          <w:numId w:val="3"/>
        </w:numPr>
        <w:tabs>
          <w:tab w:val="num" w:pos="1080"/>
        </w:tabs>
        <w:ind w:left="714" w:hanging="357"/>
      </w:pPr>
      <w:r w:rsidRPr="004243A3">
        <w:t>taking full account of the learner’s needs, circumstances and agreed support arrangements when reviewing actions or determining outcomes.</w:t>
      </w:r>
    </w:p>
    <w:p w14:paraId="4A8A3FA7" w14:textId="4766A52B" w:rsidR="004243A3" w:rsidRDefault="004243A3" w:rsidP="002B29B4">
      <w:pPr>
        <w:pStyle w:val="ListParagraph"/>
        <w:numPr>
          <w:ilvl w:val="0"/>
          <w:numId w:val="3"/>
        </w:numPr>
        <w:tabs>
          <w:tab w:val="num" w:pos="1080"/>
        </w:tabs>
        <w:ind w:left="714" w:hanging="357"/>
      </w:pPr>
      <w:r w:rsidRPr="004243A3">
        <w:t xml:space="preserve">Relevant staff, including Personal Development Tutors, lecturers, mentors, Positive Behaviour </w:t>
      </w:r>
      <w:r w:rsidR="005F2EEE">
        <w:t>Practitioners</w:t>
      </w:r>
      <w:r w:rsidRPr="004243A3">
        <w:t xml:space="preserve"> and other support professionals, should be involved where appropriate to ensure coordinated support throughout the process.</w:t>
      </w:r>
    </w:p>
    <w:p w14:paraId="716884D1" w14:textId="77777777" w:rsidR="002B3292" w:rsidRPr="004243A3" w:rsidRDefault="002B3292" w:rsidP="002B3292">
      <w:pPr>
        <w:pStyle w:val="ListParagraph"/>
        <w:ind w:left="714"/>
      </w:pPr>
    </w:p>
    <w:p w14:paraId="34B8CAA0" w14:textId="641B3D20" w:rsidR="004243A3" w:rsidRPr="004243A3" w:rsidRDefault="004243A3" w:rsidP="002B29B4">
      <w:pPr>
        <w:pStyle w:val="ListParagraph"/>
        <w:numPr>
          <w:ilvl w:val="0"/>
          <w:numId w:val="2"/>
        </w:numPr>
        <w:rPr>
          <w:b/>
          <w:bCs/>
        </w:rPr>
      </w:pPr>
      <w:r w:rsidRPr="004243A3">
        <w:rPr>
          <w:b/>
          <w:bCs/>
        </w:rPr>
        <w:t xml:space="preserve">MISCONDUCT DEFINITION </w:t>
      </w:r>
    </w:p>
    <w:p w14:paraId="5B0BE2E8" w14:textId="77777777" w:rsidR="004243A3" w:rsidRDefault="004243A3" w:rsidP="002B29B4">
      <w:pPr>
        <w:numPr>
          <w:ilvl w:val="1"/>
          <w:numId w:val="2"/>
        </w:numPr>
        <w:ind w:left="432"/>
      </w:pPr>
      <w:r w:rsidRPr="004243A3">
        <w:t>Where a learner’s behaviour, attendance, punctuality or engagement consistently falls below expected standards and does not improve despite appropriate support and intervention, it may be necessary to progress through the College’s tiered learner performance management process.</w:t>
      </w:r>
      <w:r>
        <w:t xml:space="preserve"> </w:t>
      </w:r>
      <w:r w:rsidRPr="004243A3">
        <w:t>Before concerns are escalated, staff must seek to understand any underlying barriers, unmet needs</w:t>
      </w:r>
      <w:r>
        <w:t xml:space="preserve"> </w:t>
      </w:r>
      <w:r w:rsidRPr="004243A3">
        <w:t xml:space="preserve">or safeguarding concerns and consider whether additional support or reasonable adjustments are required. </w:t>
      </w:r>
    </w:p>
    <w:p w14:paraId="2BFE6067" w14:textId="16034906" w:rsidR="004243A3" w:rsidRPr="004243A3" w:rsidRDefault="004243A3" w:rsidP="002B29B4">
      <w:pPr>
        <w:numPr>
          <w:ilvl w:val="1"/>
          <w:numId w:val="2"/>
        </w:numPr>
        <w:ind w:left="432"/>
      </w:pPr>
      <w:r w:rsidRPr="004243A3">
        <w:t xml:space="preserve">Unacceptable conduct is typically characterised by repeated, persistent or serious actions that negatively affect the learner’s progress, the learning environment or the safety, wellbeing and experience of other learners or staff. </w:t>
      </w:r>
      <w:r w:rsidR="009423C9" w:rsidRPr="009423C9">
        <w:t xml:space="preserve">Examples provided within this procedure are illustrative and not exhaustive. Staff must apply professional judgement taking account of the context, seriousness, </w:t>
      </w:r>
      <w:r w:rsidR="009423C9" w:rsidRPr="009423C9">
        <w:lastRenderedPageBreak/>
        <w:t>frequency, safeguarding factors, individual circumstances, SEND, EHCP requirements and Equality Act duties</w:t>
      </w:r>
      <w:r w:rsidRPr="004243A3">
        <w:t>:</w:t>
      </w:r>
    </w:p>
    <w:p w14:paraId="58C525F5" w14:textId="77777777" w:rsidR="004243A3" w:rsidRPr="004243A3" w:rsidRDefault="004243A3" w:rsidP="002B29B4">
      <w:pPr>
        <w:pStyle w:val="ListParagraph"/>
        <w:numPr>
          <w:ilvl w:val="0"/>
          <w:numId w:val="3"/>
        </w:numPr>
        <w:tabs>
          <w:tab w:val="num" w:pos="1080"/>
        </w:tabs>
        <w:ind w:left="714" w:hanging="357"/>
      </w:pPr>
      <w:r w:rsidRPr="004243A3">
        <w:t>breaches of the College’s expectations for learner conduct, including those set out within induction materials and The Deal;</w:t>
      </w:r>
    </w:p>
    <w:p w14:paraId="1E4E2057" w14:textId="77777777" w:rsidR="004243A3" w:rsidRPr="004243A3" w:rsidRDefault="004243A3" w:rsidP="002B29B4">
      <w:pPr>
        <w:pStyle w:val="ListParagraph"/>
        <w:numPr>
          <w:ilvl w:val="0"/>
          <w:numId w:val="3"/>
        </w:numPr>
        <w:tabs>
          <w:tab w:val="num" w:pos="1080"/>
        </w:tabs>
        <w:ind w:left="714" w:hanging="357"/>
      </w:pPr>
      <w:r w:rsidRPr="004243A3">
        <w:t>breaches of health and safety requirements;</w:t>
      </w:r>
    </w:p>
    <w:p w14:paraId="363B7882" w14:textId="77777777" w:rsidR="004243A3" w:rsidRPr="004243A3" w:rsidRDefault="004243A3" w:rsidP="002B29B4">
      <w:pPr>
        <w:pStyle w:val="ListParagraph"/>
        <w:numPr>
          <w:ilvl w:val="0"/>
          <w:numId w:val="3"/>
        </w:numPr>
        <w:tabs>
          <w:tab w:val="num" w:pos="1080"/>
        </w:tabs>
        <w:ind w:left="714" w:hanging="357"/>
      </w:pPr>
      <w:r w:rsidRPr="004243A3">
        <w:t>failure to follow a reasonable instruction from a member of staff;</w:t>
      </w:r>
    </w:p>
    <w:p w14:paraId="228AD0F8" w14:textId="77777777" w:rsidR="004243A3" w:rsidRPr="004243A3" w:rsidRDefault="004243A3" w:rsidP="002B29B4">
      <w:pPr>
        <w:pStyle w:val="ListParagraph"/>
        <w:numPr>
          <w:ilvl w:val="0"/>
          <w:numId w:val="3"/>
        </w:numPr>
        <w:tabs>
          <w:tab w:val="num" w:pos="1080"/>
        </w:tabs>
        <w:ind w:left="714" w:hanging="357"/>
      </w:pPr>
      <w:r w:rsidRPr="004243A3">
        <w:t>disruptive behaviour during lessons, College activities, work placements or online learning;</w:t>
      </w:r>
    </w:p>
    <w:p w14:paraId="427F8758" w14:textId="77777777" w:rsidR="004243A3" w:rsidRPr="004243A3" w:rsidRDefault="004243A3" w:rsidP="002B29B4">
      <w:pPr>
        <w:pStyle w:val="ListParagraph"/>
        <w:numPr>
          <w:ilvl w:val="0"/>
          <w:numId w:val="3"/>
        </w:numPr>
        <w:tabs>
          <w:tab w:val="num" w:pos="1080"/>
        </w:tabs>
        <w:ind w:left="714" w:hanging="357"/>
      </w:pPr>
      <w:r w:rsidRPr="004243A3">
        <w:t>use of inappropriate, offensive, discriminatory or abusive language;</w:t>
      </w:r>
    </w:p>
    <w:p w14:paraId="31781F39" w14:textId="77777777" w:rsidR="004243A3" w:rsidRPr="004243A3" w:rsidRDefault="004243A3" w:rsidP="002B29B4">
      <w:pPr>
        <w:pStyle w:val="ListParagraph"/>
        <w:numPr>
          <w:ilvl w:val="0"/>
          <w:numId w:val="3"/>
        </w:numPr>
        <w:tabs>
          <w:tab w:val="num" w:pos="1080"/>
        </w:tabs>
        <w:ind w:left="714" w:hanging="357"/>
      </w:pPr>
      <w:r w:rsidRPr="004243A3">
        <w:t>behaviour that is disrespectful to other people, College property or the learning environment;</w:t>
      </w:r>
    </w:p>
    <w:p w14:paraId="6852A8E5" w14:textId="77777777" w:rsidR="004243A3" w:rsidRPr="004243A3" w:rsidRDefault="004243A3" w:rsidP="002B29B4">
      <w:pPr>
        <w:pStyle w:val="ListParagraph"/>
        <w:numPr>
          <w:ilvl w:val="0"/>
          <w:numId w:val="3"/>
        </w:numPr>
        <w:tabs>
          <w:tab w:val="num" w:pos="1080"/>
        </w:tabs>
        <w:ind w:left="714" w:hanging="357"/>
      </w:pPr>
      <w:r w:rsidRPr="004243A3">
        <w:t>repeated unauthorised or unexplained absence from lessons, tutorials, work placements or other planned elements of the learner’s programme;</w:t>
      </w:r>
    </w:p>
    <w:p w14:paraId="46263534" w14:textId="77777777" w:rsidR="004243A3" w:rsidRPr="004243A3" w:rsidRDefault="004243A3" w:rsidP="002B29B4">
      <w:pPr>
        <w:pStyle w:val="ListParagraph"/>
        <w:numPr>
          <w:ilvl w:val="0"/>
          <w:numId w:val="3"/>
        </w:numPr>
        <w:tabs>
          <w:tab w:val="num" w:pos="1080"/>
        </w:tabs>
        <w:ind w:left="714" w:hanging="357"/>
      </w:pPr>
      <w:r w:rsidRPr="004243A3">
        <w:t>persistent lateness, leaving sessions early or leaving the College site without authorisation;</w:t>
      </w:r>
    </w:p>
    <w:p w14:paraId="42D3E7D4" w14:textId="77777777" w:rsidR="004243A3" w:rsidRPr="004243A3" w:rsidRDefault="004243A3" w:rsidP="002B29B4">
      <w:pPr>
        <w:pStyle w:val="ListParagraph"/>
        <w:numPr>
          <w:ilvl w:val="0"/>
          <w:numId w:val="3"/>
        </w:numPr>
        <w:tabs>
          <w:tab w:val="num" w:pos="1080"/>
        </w:tabs>
        <w:ind w:left="714" w:hanging="357"/>
      </w:pPr>
      <w:r w:rsidRPr="004243A3">
        <w:t>failure to follow the College’s absence-reporting procedures or to provide requested information about an absence, where it is reasonable to do so;</w:t>
      </w:r>
    </w:p>
    <w:p w14:paraId="567184FC" w14:textId="77777777" w:rsidR="004243A3" w:rsidRPr="004243A3" w:rsidRDefault="004243A3" w:rsidP="002B29B4">
      <w:pPr>
        <w:pStyle w:val="ListParagraph"/>
        <w:numPr>
          <w:ilvl w:val="0"/>
          <w:numId w:val="3"/>
        </w:numPr>
        <w:tabs>
          <w:tab w:val="num" w:pos="1080"/>
        </w:tabs>
        <w:ind w:left="714" w:hanging="357"/>
      </w:pPr>
      <w:r w:rsidRPr="004243A3">
        <w:t>failure to attend agreed meetings or engage with reasonable attendance, punctuality or support interventions;</w:t>
      </w:r>
    </w:p>
    <w:p w14:paraId="5C0790A3" w14:textId="77777777" w:rsidR="004243A3" w:rsidRPr="004243A3" w:rsidRDefault="004243A3" w:rsidP="002B29B4">
      <w:pPr>
        <w:pStyle w:val="ListParagraph"/>
        <w:numPr>
          <w:ilvl w:val="0"/>
          <w:numId w:val="3"/>
        </w:numPr>
        <w:tabs>
          <w:tab w:val="num" w:pos="1080"/>
        </w:tabs>
        <w:ind w:left="714" w:hanging="357"/>
      </w:pPr>
      <w:r w:rsidRPr="004243A3">
        <w:t>failure to follow an agreed attendance or improvement plan without a reasonable explanation; and</w:t>
      </w:r>
    </w:p>
    <w:p w14:paraId="294495EF" w14:textId="77777777" w:rsidR="004243A3" w:rsidRPr="004243A3" w:rsidRDefault="004243A3" w:rsidP="002B29B4">
      <w:pPr>
        <w:pStyle w:val="ListParagraph"/>
        <w:numPr>
          <w:ilvl w:val="0"/>
          <w:numId w:val="3"/>
        </w:numPr>
        <w:tabs>
          <w:tab w:val="num" w:pos="1080"/>
        </w:tabs>
        <w:ind w:left="714" w:hanging="357"/>
      </w:pPr>
      <w:r w:rsidRPr="004243A3">
        <w:t>persistent failure to complete or engage with arrangements for catching up missed learning.</w:t>
      </w:r>
    </w:p>
    <w:p w14:paraId="5D9ACB88" w14:textId="77777777" w:rsidR="004243A3" w:rsidRDefault="004243A3" w:rsidP="002B29B4">
      <w:pPr>
        <w:numPr>
          <w:ilvl w:val="1"/>
          <w:numId w:val="2"/>
        </w:numPr>
        <w:ind w:left="432"/>
      </w:pPr>
      <w:r w:rsidRPr="004243A3">
        <w:t>Attendance and/or behaviour related concerns will be considered within the context of the learner’s individual circumstances. Formal action will normally be considered only where supportive interventions, reasonable adjustments and opportunities for improvement have been provided but concerns continue, or where the learner does not engage with the support offered without reasonable explanation.</w:t>
      </w:r>
    </w:p>
    <w:p w14:paraId="63864881" w14:textId="76FCDC42" w:rsidR="004243A3" w:rsidRPr="004243A3" w:rsidRDefault="004243A3" w:rsidP="002B29B4">
      <w:pPr>
        <w:numPr>
          <w:ilvl w:val="1"/>
          <w:numId w:val="2"/>
        </w:numPr>
        <w:ind w:left="432"/>
      </w:pPr>
      <w:r w:rsidRPr="004243A3">
        <w:t>The College is committed to meeting its duties under the Equality Act 2010 and to supporting learners with additional needs. Where a learner has identified needs, including Special Educational Needs and/or Disabilities (SEND), mental health needs or other vulnerabilities, appropriate adjustments and support strategies will be implemented. This may include the use of an individual support or behaviour plan, developed in collaboration with relevant staff and, where appropriate, external agencies.</w:t>
      </w:r>
    </w:p>
    <w:p w14:paraId="31986BD5" w14:textId="172E5A33" w:rsidR="004243A3" w:rsidRPr="004243A3" w:rsidRDefault="004243A3" w:rsidP="002B29B4">
      <w:pPr>
        <w:pStyle w:val="ListParagraph"/>
        <w:numPr>
          <w:ilvl w:val="0"/>
          <w:numId w:val="2"/>
        </w:numPr>
        <w:rPr>
          <w:b/>
          <w:bCs/>
        </w:rPr>
      </w:pPr>
      <w:r w:rsidRPr="004243A3">
        <w:rPr>
          <w:b/>
          <w:bCs/>
        </w:rPr>
        <w:t>GROSS MISCONDUCT DEFINITION</w:t>
      </w:r>
    </w:p>
    <w:p w14:paraId="400CD588" w14:textId="77777777" w:rsidR="004243A3" w:rsidRDefault="004243A3" w:rsidP="002B29B4">
      <w:pPr>
        <w:numPr>
          <w:ilvl w:val="1"/>
          <w:numId w:val="2"/>
        </w:numPr>
        <w:ind w:left="432"/>
      </w:pPr>
      <w:r w:rsidRPr="004243A3">
        <w:t xml:space="preserve">Any serious cases of misconduct will be treated by the College as gross misconduct and escalated straight to a Tier 3 intervention, such as: </w:t>
      </w:r>
    </w:p>
    <w:p w14:paraId="11A1499F" w14:textId="77777777" w:rsidR="002B3292" w:rsidRDefault="004243A3" w:rsidP="002B29B4">
      <w:pPr>
        <w:pStyle w:val="ListParagraph"/>
        <w:numPr>
          <w:ilvl w:val="0"/>
          <w:numId w:val="3"/>
        </w:numPr>
        <w:tabs>
          <w:tab w:val="num" w:pos="1080"/>
        </w:tabs>
        <w:ind w:left="714" w:hanging="357"/>
      </w:pPr>
      <w:r w:rsidRPr="004243A3">
        <w:t>Carrying an offensive weapon including a knife or bladed/pointed article, knuckle duster, hammer, baton or pepper spray or any other article carried with intent to harm themselves, others or property.</w:t>
      </w:r>
    </w:p>
    <w:p w14:paraId="0F556E7E" w14:textId="47903AE9" w:rsidR="002B3292" w:rsidRDefault="00487F0B" w:rsidP="002B29B4">
      <w:pPr>
        <w:pStyle w:val="ListParagraph"/>
        <w:numPr>
          <w:ilvl w:val="0"/>
          <w:numId w:val="3"/>
        </w:numPr>
        <w:tabs>
          <w:tab w:val="num" w:pos="1080"/>
        </w:tabs>
        <w:ind w:left="714" w:hanging="357"/>
      </w:pPr>
      <w:r w:rsidRPr="00487F0B">
        <w:t>Physical violence, assault or fighting, taking account of the individual circumstances, evidence available and any safeguarding considerations</w:t>
      </w:r>
      <w:r w:rsidR="004243A3" w:rsidRPr="004243A3">
        <w:t>.</w:t>
      </w:r>
    </w:p>
    <w:p w14:paraId="6C411DF8" w14:textId="77777777" w:rsidR="002B3292" w:rsidRDefault="004243A3" w:rsidP="002B29B4">
      <w:pPr>
        <w:pStyle w:val="ListParagraph"/>
        <w:numPr>
          <w:ilvl w:val="0"/>
          <w:numId w:val="3"/>
        </w:numPr>
        <w:tabs>
          <w:tab w:val="num" w:pos="1080"/>
        </w:tabs>
        <w:ind w:left="714" w:hanging="357"/>
      </w:pPr>
      <w:r w:rsidRPr="004243A3">
        <w:t>Sexual misconduct, assault or harassment.</w:t>
      </w:r>
    </w:p>
    <w:p w14:paraId="27C82618" w14:textId="77777777" w:rsidR="002B3292" w:rsidRDefault="004243A3" w:rsidP="002B29B4">
      <w:pPr>
        <w:pStyle w:val="ListParagraph"/>
        <w:numPr>
          <w:ilvl w:val="0"/>
          <w:numId w:val="3"/>
        </w:numPr>
        <w:tabs>
          <w:tab w:val="num" w:pos="1080"/>
        </w:tabs>
        <w:ind w:left="714" w:hanging="357"/>
      </w:pPr>
      <w:r w:rsidRPr="004243A3">
        <w:t>Any bullying, harassment, intimidation or abuse, including prejudice</w:t>
      </w:r>
      <w:r w:rsidRPr="002B3292">
        <w:rPr>
          <w:rFonts w:ascii="Cambria Math" w:hAnsi="Cambria Math" w:cs="Cambria Math"/>
        </w:rPr>
        <w:t>‑</w:t>
      </w:r>
      <w:r w:rsidRPr="004243A3">
        <w:t>based or discriminatory behaviour related to a protected characteristic, whether verbal, physical or online.</w:t>
      </w:r>
    </w:p>
    <w:p w14:paraId="2D9AAAE9" w14:textId="77777777" w:rsidR="002B3292" w:rsidRDefault="004243A3" w:rsidP="002B29B4">
      <w:pPr>
        <w:pStyle w:val="ListParagraph"/>
        <w:numPr>
          <w:ilvl w:val="0"/>
          <w:numId w:val="3"/>
        </w:numPr>
        <w:tabs>
          <w:tab w:val="num" w:pos="1080"/>
        </w:tabs>
        <w:ind w:left="714" w:hanging="357"/>
      </w:pPr>
      <w:r w:rsidRPr="004243A3">
        <w:t>Deliberate behaviour that promotes, encourages or supports extremist ideology or activity, or that places others at risk. Please note, concerns relating to vulnerability to radicalisation will be managed through Safeguarding and Prevent processes and will not automatically constitute formal intervention action.</w:t>
      </w:r>
    </w:p>
    <w:p w14:paraId="520DF2E4" w14:textId="03DC183E" w:rsidR="004243A3" w:rsidRPr="004243A3" w:rsidRDefault="004243A3" w:rsidP="002B29B4">
      <w:pPr>
        <w:pStyle w:val="ListParagraph"/>
        <w:numPr>
          <w:ilvl w:val="0"/>
          <w:numId w:val="3"/>
        </w:numPr>
        <w:tabs>
          <w:tab w:val="num" w:pos="1080"/>
        </w:tabs>
        <w:ind w:left="714" w:hanging="357"/>
      </w:pPr>
      <w:r w:rsidRPr="004243A3">
        <w:lastRenderedPageBreak/>
        <w:t>Deliberate damage or theft to property (College and personal property).</w:t>
      </w:r>
    </w:p>
    <w:p w14:paraId="7C2BFD5A" w14:textId="41683029" w:rsidR="004243A3" w:rsidRPr="004243A3" w:rsidRDefault="00276C92" w:rsidP="002B29B4">
      <w:pPr>
        <w:pStyle w:val="ListParagraph"/>
        <w:numPr>
          <w:ilvl w:val="0"/>
          <w:numId w:val="3"/>
        </w:numPr>
        <w:tabs>
          <w:tab w:val="num" w:pos="1080"/>
        </w:tabs>
        <w:ind w:left="714" w:hanging="357"/>
      </w:pPr>
      <w:r w:rsidRPr="00276C92">
        <w:t xml:space="preserve">Possession, supply or use of illegal drugs, alcohol, psychoactive substances or other prohibited substances on </w:t>
      </w:r>
      <w:proofErr w:type="gramStart"/>
      <w:r w:rsidRPr="00276C92">
        <w:t>College</w:t>
      </w:r>
      <w:proofErr w:type="gramEnd"/>
      <w:r w:rsidRPr="00276C92">
        <w:t xml:space="preserve"> premises or during College-related activity</w:t>
      </w:r>
      <w:r w:rsidR="004243A3" w:rsidRPr="004243A3">
        <w:t>.</w:t>
      </w:r>
    </w:p>
    <w:p w14:paraId="3EA34E72" w14:textId="499BBCD3" w:rsidR="004243A3" w:rsidRPr="004243A3" w:rsidRDefault="00CC215F" w:rsidP="002B29B4">
      <w:pPr>
        <w:pStyle w:val="ListParagraph"/>
        <w:numPr>
          <w:ilvl w:val="0"/>
          <w:numId w:val="3"/>
        </w:numPr>
        <w:tabs>
          <w:tab w:val="num" w:pos="1080"/>
        </w:tabs>
        <w:ind w:left="714" w:hanging="357"/>
      </w:pPr>
      <w:r w:rsidRPr="00CC215F">
        <w:t>Serious or threatening verbal abuse towards another learner, member of staff or other person</w:t>
      </w:r>
      <w:r w:rsidR="004243A3" w:rsidRPr="004243A3">
        <w:t>.</w:t>
      </w:r>
    </w:p>
    <w:p w14:paraId="1A0542DC" w14:textId="2A1F221B" w:rsidR="004243A3" w:rsidRPr="004243A3" w:rsidRDefault="00487F0B" w:rsidP="002B29B4">
      <w:pPr>
        <w:pStyle w:val="ListParagraph"/>
        <w:numPr>
          <w:ilvl w:val="0"/>
          <w:numId w:val="3"/>
        </w:numPr>
        <w:tabs>
          <w:tab w:val="num" w:pos="1080"/>
        </w:tabs>
        <w:ind w:left="714" w:hanging="357"/>
      </w:pPr>
      <w:r w:rsidRPr="00487F0B">
        <w:t>Serious conduct that presents a significant risk to the health, safety or wellbeing of others.</w:t>
      </w:r>
    </w:p>
    <w:p w14:paraId="680243B1" w14:textId="280309A9" w:rsidR="002B3292" w:rsidRDefault="00170765" w:rsidP="006864D1">
      <w:pPr>
        <w:pStyle w:val="ListParagraph"/>
        <w:numPr>
          <w:ilvl w:val="0"/>
          <w:numId w:val="3"/>
        </w:numPr>
        <w:tabs>
          <w:tab w:val="num" w:pos="1080"/>
        </w:tabs>
        <w:ind w:left="714" w:hanging="357"/>
      </w:pPr>
      <w:r w:rsidRPr="00170765">
        <w:t>Serious conduct which has a significant adverse impact on the reputation of the College</w:t>
      </w:r>
      <w:r w:rsidR="004243A3" w:rsidRPr="004243A3">
        <w:t>.</w:t>
      </w:r>
    </w:p>
    <w:p w14:paraId="61F375CF" w14:textId="77777777" w:rsidR="00A15E0F" w:rsidRPr="004243A3" w:rsidRDefault="00A15E0F" w:rsidP="002B3292">
      <w:pPr>
        <w:pStyle w:val="ListParagraph"/>
        <w:tabs>
          <w:tab w:val="num" w:pos="1080"/>
        </w:tabs>
        <w:ind w:left="714"/>
      </w:pPr>
    </w:p>
    <w:p w14:paraId="4FCAAD68" w14:textId="1072A183" w:rsidR="004243A3" w:rsidRPr="002B3292" w:rsidRDefault="004243A3" w:rsidP="002B29B4">
      <w:pPr>
        <w:pStyle w:val="ListParagraph"/>
        <w:numPr>
          <w:ilvl w:val="0"/>
          <w:numId w:val="2"/>
        </w:numPr>
        <w:rPr>
          <w:b/>
          <w:bCs/>
        </w:rPr>
      </w:pPr>
      <w:r w:rsidRPr="002B3292">
        <w:rPr>
          <w:b/>
          <w:bCs/>
        </w:rPr>
        <w:t>CRIMINAL OFFENCE</w:t>
      </w:r>
    </w:p>
    <w:p w14:paraId="2D6B5762" w14:textId="4DA07911" w:rsidR="004243A3" w:rsidRPr="004243A3" w:rsidRDefault="004243A3" w:rsidP="002B29B4">
      <w:pPr>
        <w:numPr>
          <w:ilvl w:val="1"/>
          <w:numId w:val="2"/>
        </w:numPr>
        <w:ind w:left="432"/>
      </w:pPr>
      <w:r w:rsidRPr="004243A3">
        <w:t xml:space="preserve">Where a member of staff believes the learner may have committed a criminal offence, the member of staff should notify the Safeguarding Team. The </w:t>
      </w:r>
      <w:r w:rsidR="009E4E5D">
        <w:t>C</w:t>
      </w:r>
      <w:r w:rsidRPr="004243A3">
        <w:t xml:space="preserve">ollege </w:t>
      </w:r>
      <w:r w:rsidR="009E4E5D">
        <w:t>M</w:t>
      </w:r>
      <w:r w:rsidRPr="004243A3">
        <w:t xml:space="preserve">anagement </w:t>
      </w:r>
      <w:r w:rsidR="009E4E5D">
        <w:t>T</w:t>
      </w:r>
      <w:r w:rsidRPr="004243A3">
        <w:t>eam may suspend the learner pending the outcome of any Police enquiries and record the incident on ProMonitor.  Advice should be sought from the Head of Safeguarding and/or Assistant Principal Student Experience.</w:t>
      </w:r>
    </w:p>
    <w:p w14:paraId="0A0413F6" w14:textId="63870AC0" w:rsidR="004243A3" w:rsidRPr="004243A3" w:rsidRDefault="004243A3" w:rsidP="002B29B4">
      <w:pPr>
        <w:pStyle w:val="ListParagraph"/>
        <w:numPr>
          <w:ilvl w:val="0"/>
          <w:numId w:val="2"/>
        </w:numPr>
        <w:rPr>
          <w:b/>
          <w:bCs/>
        </w:rPr>
      </w:pPr>
      <w:r w:rsidRPr="004243A3">
        <w:rPr>
          <w:b/>
          <w:bCs/>
        </w:rPr>
        <w:t xml:space="preserve">RIGHT CHOICE &amp; 42-DAY PROCEDURE </w:t>
      </w:r>
    </w:p>
    <w:p w14:paraId="44969D4F" w14:textId="77777777" w:rsidR="00A15E0F" w:rsidRDefault="004243A3" w:rsidP="002B29B4">
      <w:pPr>
        <w:numPr>
          <w:ilvl w:val="1"/>
          <w:numId w:val="2"/>
        </w:numPr>
        <w:ind w:left="432"/>
      </w:pPr>
      <w:r w:rsidRPr="004243A3">
        <w:t>The first 42 calendar days following enrolment form an initial programme suitability and engagement period, operating separately from the Tier 1–3 learner engagement process. During this period, every learner will participate in a Right Choice Review to confirm that they are on an appropriate programme and to review their attendance, punctuality, behaviour, engagement and academic progress. Concerns involving alleged gross misconduct or significant risk may still be addressed through the Tier 3, safeguarding or suspension process.</w:t>
      </w:r>
    </w:p>
    <w:p w14:paraId="1DB9A40C" w14:textId="77777777" w:rsidR="00A15E0F" w:rsidRDefault="004243A3" w:rsidP="002B29B4">
      <w:pPr>
        <w:numPr>
          <w:ilvl w:val="1"/>
          <w:numId w:val="2"/>
        </w:numPr>
        <w:ind w:left="432"/>
      </w:pPr>
      <w:r w:rsidRPr="004243A3">
        <w:t>Where concerns are identified, staff will seek to understand the learner’s circumstances, barriers and support needs and will agree clear, achievable SMART targets. The targets, support offered, reasonable adjustments and review date must be recorded on ProMonitor. The learner will be given an appropriate opportunity to demonstrate improvement, and transfer to a more suitable programme or referral for additional support will be considered where appropriate.</w:t>
      </w:r>
    </w:p>
    <w:p w14:paraId="44484D33" w14:textId="13682755" w:rsidR="004243A3" w:rsidRPr="004243A3" w:rsidRDefault="004243A3" w:rsidP="002B29B4">
      <w:pPr>
        <w:numPr>
          <w:ilvl w:val="1"/>
          <w:numId w:val="2"/>
        </w:numPr>
        <w:ind w:left="432"/>
      </w:pPr>
      <w:r w:rsidRPr="004243A3">
        <w:t>Where agreed targets are not achieved, concerns continue or the learner does not engage with reasonable support without an acceptable explanation, the College reserves the right to discontinue the learner’s place on the programme following a formal review by the Head of Learning. Before reaching a decision, the College will consider the learner’s views, individual circumstances, support and reasonable adjustments provided, and all relevant evidence. The decision and reasons will be confirmed in writing, with an appropriate right of appeal and support to explore alternative education, training or employment options.</w:t>
      </w:r>
    </w:p>
    <w:p w14:paraId="24C670C6" w14:textId="1159B9A4" w:rsidR="004243A3" w:rsidRPr="004243A3" w:rsidRDefault="004243A3" w:rsidP="002B29B4">
      <w:pPr>
        <w:pStyle w:val="ListParagraph"/>
        <w:numPr>
          <w:ilvl w:val="0"/>
          <w:numId w:val="2"/>
        </w:numPr>
        <w:rPr>
          <w:b/>
          <w:bCs/>
        </w:rPr>
      </w:pPr>
      <w:r w:rsidRPr="004243A3">
        <w:rPr>
          <w:b/>
          <w:bCs/>
        </w:rPr>
        <w:t>LEARN</w:t>
      </w:r>
      <w:r w:rsidR="00D45913">
        <w:rPr>
          <w:b/>
          <w:bCs/>
        </w:rPr>
        <w:t>ING</w:t>
      </w:r>
      <w:r w:rsidRPr="004243A3">
        <w:rPr>
          <w:b/>
          <w:bCs/>
        </w:rPr>
        <w:t xml:space="preserve"> AGREEMENT</w:t>
      </w:r>
    </w:p>
    <w:p w14:paraId="7EEB35BD" w14:textId="7FE113FA" w:rsidR="00A15E0F" w:rsidRDefault="004243A3" w:rsidP="002B29B4">
      <w:pPr>
        <w:numPr>
          <w:ilvl w:val="1"/>
          <w:numId w:val="2"/>
        </w:numPr>
        <w:ind w:left="432"/>
      </w:pPr>
      <w:r w:rsidRPr="004243A3">
        <w:t xml:space="preserve">In certain cases, it may be necessary for </w:t>
      </w:r>
      <w:r w:rsidR="00DB2939">
        <w:t>learners</w:t>
      </w:r>
      <w:r w:rsidRPr="004243A3">
        <w:t xml:space="preserve"> to be placed on a Learn</w:t>
      </w:r>
      <w:r w:rsidR="00D45913">
        <w:t>ing</w:t>
      </w:r>
      <w:r w:rsidRPr="004243A3">
        <w:t xml:space="preserve"> Agreement at the beginning of their study programme and have a recorded action plan on ProMonitor. </w:t>
      </w:r>
    </w:p>
    <w:p w14:paraId="40F0708D" w14:textId="40F20C52" w:rsidR="00A15E0F" w:rsidRDefault="000F2A70" w:rsidP="002B29B4">
      <w:pPr>
        <w:numPr>
          <w:ilvl w:val="1"/>
          <w:numId w:val="2"/>
        </w:numPr>
        <w:ind w:left="432"/>
      </w:pPr>
      <w:r w:rsidRPr="000F2A70">
        <w:t>Any learner placed on a Learn</w:t>
      </w:r>
      <w:r w:rsidR="00D45913">
        <w:t>ing</w:t>
      </w:r>
      <w:r w:rsidRPr="000F2A70">
        <w:t xml:space="preserve"> Agreement will be set clear targets and support measures</w:t>
      </w:r>
      <w:r w:rsidR="004243A3" w:rsidRPr="004243A3">
        <w:t>.</w:t>
      </w:r>
    </w:p>
    <w:p w14:paraId="438D6EAB" w14:textId="3177DC37" w:rsidR="004243A3" w:rsidRPr="004243A3" w:rsidRDefault="000F2A70" w:rsidP="002B29B4">
      <w:pPr>
        <w:numPr>
          <w:ilvl w:val="1"/>
          <w:numId w:val="2"/>
        </w:numPr>
        <w:ind w:left="432"/>
      </w:pPr>
      <w:r w:rsidRPr="000F2A70">
        <w:t>Where targets are not achieved despite support and intervention, programme discontinuation may be considered</w:t>
      </w:r>
      <w:r w:rsidR="004243A3" w:rsidRPr="004243A3">
        <w:t xml:space="preserve">, and a referral made to the careers team for alternative options. If a learner has </w:t>
      </w:r>
      <w:r w:rsidR="000A764A">
        <w:t>recurring</w:t>
      </w:r>
      <w:r w:rsidR="004243A3" w:rsidRPr="004243A3">
        <w:t xml:space="preserve"> problems following being removed from their </w:t>
      </w:r>
      <w:r w:rsidR="00D45913">
        <w:t>learning</w:t>
      </w:r>
      <w:r>
        <w:t xml:space="preserve"> agreement</w:t>
      </w:r>
      <w:r w:rsidR="004243A3" w:rsidRPr="004243A3">
        <w:t xml:space="preserve">, they will be progressed through the intervention procedure in the usual way. </w:t>
      </w:r>
    </w:p>
    <w:p w14:paraId="23DB6BD7" w14:textId="663B5E06" w:rsidR="004243A3" w:rsidRPr="004243A3" w:rsidRDefault="004243A3" w:rsidP="002B29B4">
      <w:pPr>
        <w:pStyle w:val="ListParagraph"/>
        <w:numPr>
          <w:ilvl w:val="0"/>
          <w:numId w:val="2"/>
        </w:numPr>
        <w:rPr>
          <w:b/>
          <w:bCs/>
        </w:rPr>
      </w:pPr>
      <w:r w:rsidRPr="004243A3">
        <w:rPr>
          <w:b/>
          <w:bCs/>
        </w:rPr>
        <w:t>COOLING OFF</w:t>
      </w:r>
    </w:p>
    <w:p w14:paraId="00B55D31" w14:textId="2B76738E" w:rsidR="00A15E0F" w:rsidRDefault="00F5368D" w:rsidP="002B29B4">
      <w:pPr>
        <w:numPr>
          <w:ilvl w:val="1"/>
          <w:numId w:val="2"/>
        </w:numPr>
        <w:ind w:left="432"/>
      </w:pPr>
      <w:r w:rsidRPr="00F5368D">
        <w:lastRenderedPageBreak/>
        <w:t>Cooling off may be used as a short-term, non-disciplinary de-escalation measure where a learner requires time away from a lesson, session or College environment to regulate and return ready to engage positively. It may be used for a specific lesson or session and must not exceed one College Day. It must not be used as an alternative to suspension where time away is required to investigate significant concerns or manage ongoing risk.</w:t>
      </w:r>
    </w:p>
    <w:p w14:paraId="4184ACFE" w14:textId="0A3B750F" w:rsidR="00A15E0F" w:rsidRDefault="004F6AC9" w:rsidP="002B29B4">
      <w:pPr>
        <w:numPr>
          <w:ilvl w:val="1"/>
          <w:numId w:val="2"/>
        </w:numPr>
        <w:ind w:left="432"/>
      </w:pPr>
      <w:r w:rsidRPr="004F6AC9">
        <w:t>Where a learner under 18 is asked to leave the College premises, the Head of Learning or Duty Manager must ensure that the parent or carer is contacted and that appropriate arrangements are in place for the learner to leave safely.</w:t>
      </w:r>
      <w:r w:rsidR="004243A3" w:rsidRPr="004243A3">
        <w:t xml:space="preserve"> </w:t>
      </w:r>
    </w:p>
    <w:p w14:paraId="134B6041" w14:textId="4912F470" w:rsidR="004243A3" w:rsidRPr="00564F87" w:rsidRDefault="004243A3" w:rsidP="002B29B4">
      <w:pPr>
        <w:numPr>
          <w:ilvl w:val="1"/>
          <w:numId w:val="2"/>
        </w:numPr>
        <w:ind w:left="432"/>
        <w:rPr>
          <w:u w:val="single"/>
        </w:rPr>
      </w:pPr>
      <w:r w:rsidRPr="004243A3">
        <w:t xml:space="preserve">Where a learner has been sent on a ‘cooling off’ the Head of Learning must log the </w:t>
      </w:r>
      <w:r w:rsidR="00564F87">
        <w:t>cooling</w:t>
      </w:r>
      <w:r w:rsidRPr="004243A3">
        <w:t xml:space="preserve"> off on ProMonitor. </w:t>
      </w:r>
    </w:p>
    <w:p w14:paraId="4DB86B3D" w14:textId="41FB270D" w:rsidR="004243A3" w:rsidRPr="004243A3" w:rsidRDefault="004243A3" w:rsidP="002B29B4">
      <w:pPr>
        <w:pStyle w:val="ListParagraph"/>
        <w:numPr>
          <w:ilvl w:val="0"/>
          <w:numId w:val="2"/>
        </w:numPr>
        <w:rPr>
          <w:b/>
          <w:bCs/>
        </w:rPr>
      </w:pPr>
      <w:r w:rsidRPr="004243A3">
        <w:rPr>
          <w:b/>
          <w:bCs/>
        </w:rPr>
        <w:t>SUSPENSION</w:t>
      </w:r>
    </w:p>
    <w:p w14:paraId="280C2BF0" w14:textId="77777777" w:rsidR="00A15E0F" w:rsidRDefault="004243A3" w:rsidP="002B29B4">
      <w:pPr>
        <w:numPr>
          <w:ilvl w:val="1"/>
          <w:numId w:val="2"/>
        </w:numPr>
        <w:ind w:left="432"/>
      </w:pPr>
      <w:r w:rsidRPr="004243A3">
        <w:t>A suspension may be applied where there is reasonable cause to believe that a learner has engaged in behaviour that may constitute gross misconduct, or where their continued presence may pose a risk to themselves or others or may impact on the integrity of an investigation.</w:t>
      </w:r>
    </w:p>
    <w:p w14:paraId="5DD9697B" w14:textId="77777777" w:rsidR="00A15E0F" w:rsidRDefault="004243A3" w:rsidP="002B29B4">
      <w:pPr>
        <w:numPr>
          <w:ilvl w:val="1"/>
          <w:numId w:val="2"/>
        </w:numPr>
        <w:ind w:left="432"/>
      </w:pPr>
      <w:r w:rsidRPr="004243A3">
        <w:t>Suspension is a neutral and precautionary measure. It does not imply guilt and is used to allow a fair and thorough investigation to take place, and/or to ensure the safety and wellbeing of the College community.</w:t>
      </w:r>
    </w:p>
    <w:p w14:paraId="604B3263" w14:textId="77777777" w:rsidR="00A15E0F" w:rsidRDefault="004243A3" w:rsidP="002B29B4">
      <w:pPr>
        <w:numPr>
          <w:ilvl w:val="1"/>
          <w:numId w:val="2"/>
        </w:numPr>
        <w:ind w:left="432"/>
      </w:pPr>
      <w:r w:rsidRPr="004243A3">
        <w:t>Suspension will only be used where necessary and proportionate and must be authorised by a member of the College Management Team or Duty Manager. Where safeguarding concerns are identified, the Safeguarding Team must be consulted to determine the most appropriate course of action.</w:t>
      </w:r>
    </w:p>
    <w:p w14:paraId="1C145F42" w14:textId="3B136F0E" w:rsidR="004243A3" w:rsidRDefault="004243A3" w:rsidP="002B29B4">
      <w:pPr>
        <w:numPr>
          <w:ilvl w:val="1"/>
          <w:numId w:val="2"/>
        </w:numPr>
        <w:ind w:left="432"/>
      </w:pPr>
      <w:r w:rsidRPr="004243A3">
        <w:t>Suspension will be for the shortest possible period necessary to complete the investigation</w:t>
      </w:r>
      <w:r w:rsidR="008B5534">
        <w:t xml:space="preserve"> and arrange the appropriate formal meeting</w:t>
      </w:r>
      <w:r w:rsidRPr="004243A3">
        <w:t xml:space="preserve">. As a guide, this will normally not exceed 10 working days, although it may be extended where required, with approval from a </w:t>
      </w:r>
      <w:proofErr w:type="gramStart"/>
      <w:r w:rsidR="008B5534">
        <w:t>D</w:t>
      </w:r>
      <w:r w:rsidRPr="004243A3">
        <w:t>irector</w:t>
      </w:r>
      <w:proofErr w:type="gramEnd"/>
      <w:r w:rsidRPr="004243A3">
        <w:t xml:space="preserve"> or Assistant Principal.</w:t>
      </w:r>
    </w:p>
    <w:p w14:paraId="2D1A2843" w14:textId="0DA71C31" w:rsidR="009D4C88" w:rsidRPr="004243A3" w:rsidRDefault="009D4C88" w:rsidP="002B29B4">
      <w:pPr>
        <w:numPr>
          <w:ilvl w:val="1"/>
          <w:numId w:val="2"/>
        </w:numPr>
        <w:ind w:left="432"/>
      </w:pPr>
      <w:r w:rsidRPr="009D4C88">
        <w:t>Arrangements should be considered for the learner to remain engaged with learning during suspension where appropriate and where this does not compromise the investigation or present a safeguarding risk.</w:t>
      </w:r>
    </w:p>
    <w:p w14:paraId="549721A5" w14:textId="56924A6D" w:rsidR="004243A3" w:rsidRPr="004243A3" w:rsidRDefault="004243A3" w:rsidP="002B29B4">
      <w:pPr>
        <w:pStyle w:val="ListParagraph"/>
        <w:numPr>
          <w:ilvl w:val="0"/>
          <w:numId w:val="2"/>
        </w:numPr>
        <w:rPr>
          <w:b/>
          <w:bCs/>
        </w:rPr>
      </w:pPr>
      <w:r w:rsidRPr="004243A3">
        <w:rPr>
          <w:b/>
          <w:bCs/>
        </w:rPr>
        <w:t>EXCLUSIONS</w:t>
      </w:r>
    </w:p>
    <w:p w14:paraId="6740D59D" w14:textId="77777777" w:rsidR="00BB429C" w:rsidRDefault="004243A3" w:rsidP="002B29B4">
      <w:pPr>
        <w:numPr>
          <w:ilvl w:val="1"/>
          <w:numId w:val="2"/>
        </w:numPr>
        <w:ind w:left="432"/>
      </w:pPr>
      <w:r w:rsidRPr="004243A3">
        <w:t>Exclusion is a serious outcome and will only be used where all appropriate support and intervention has been considered and where it is necessary to maintain a safe, respectful and effective learning environment.</w:t>
      </w:r>
    </w:p>
    <w:p w14:paraId="29F3AB75" w14:textId="5DBAEDC7" w:rsidR="004243A3" w:rsidRPr="004243A3" w:rsidRDefault="004243A3" w:rsidP="002B29B4">
      <w:pPr>
        <w:numPr>
          <w:ilvl w:val="1"/>
          <w:numId w:val="2"/>
        </w:numPr>
        <w:ind w:left="432"/>
      </w:pPr>
      <w:r w:rsidRPr="004243A3">
        <w:t>A learner may be excluded where:</w:t>
      </w:r>
    </w:p>
    <w:p w14:paraId="04057356" w14:textId="77777777" w:rsidR="004243A3" w:rsidRPr="004243A3" w:rsidRDefault="004243A3" w:rsidP="002B29B4">
      <w:pPr>
        <w:pStyle w:val="ListParagraph"/>
        <w:numPr>
          <w:ilvl w:val="0"/>
          <w:numId w:val="3"/>
        </w:numPr>
        <w:tabs>
          <w:tab w:val="num" w:pos="1080"/>
        </w:tabs>
        <w:ind w:left="714" w:hanging="357"/>
      </w:pPr>
      <w:r w:rsidRPr="004243A3">
        <w:t>They fail to comply with the requirements of a final Tier 3 warning.</w:t>
      </w:r>
    </w:p>
    <w:p w14:paraId="602656D3" w14:textId="77777777" w:rsidR="004243A3" w:rsidRPr="004243A3" w:rsidRDefault="004243A3" w:rsidP="002B29B4">
      <w:pPr>
        <w:pStyle w:val="ListParagraph"/>
        <w:numPr>
          <w:ilvl w:val="0"/>
          <w:numId w:val="3"/>
        </w:numPr>
        <w:tabs>
          <w:tab w:val="num" w:pos="1080"/>
        </w:tabs>
        <w:ind w:left="714" w:hanging="357"/>
      </w:pPr>
      <w:r w:rsidRPr="004243A3">
        <w:t>Their behaviour or conduct continues to fall below expected standards despite previous intervention and formal intervention action.</w:t>
      </w:r>
    </w:p>
    <w:p w14:paraId="39DDB96A" w14:textId="77777777" w:rsidR="004243A3" w:rsidRPr="004243A3" w:rsidRDefault="004243A3" w:rsidP="002B29B4">
      <w:pPr>
        <w:pStyle w:val="ListParagraph"/>
        <w:numPr>
          <w:ilvl w:val="0"/>
          <w:numId w:val="3"/>
        </w:numPr>
        <w:tabs>
          <w:tab w:val="num" w:pos="1080"/>
        </w:tabs>
        <w:ind w:left="714" w:hanging="357"/>
      </w:pPr>
      <w:r w:rsidRPr="004243A3">
        <w:t>They commit an act of gross misconduct where exclusion is considered the most appropriate outcome.</w:t>
      </w:r>
    </w:p>
    <w:p w14:paraId="0A1EEC68" w14:textId="77777777" w:rsidR="004243A3" w:rsidRPr="004243A3" w:rsidRDefault="004243A3" w:rsidP="002B29B4">
      <w:pPr>
        <w:pStyle w:val="ListParagraph"/>
        <w:numPr>
          <w:ilvl w:val="0"/>
          <w:numId w:val="3"/>
        </w:numPr>
        <w:tabs>
          <w:tab w:val="num" w:pos="1080"/>
        </w:tabs>
        <w:ind w:left="714" w:hanging="357"/>
      </w:pPr>
      <w:r w:rsidRPr="004243A3">
        <w:lastRenderedPageBreak/>
        <w:t>If a learner is excluded, the College will inform relevant parties, including parents/carers, employers and external agencies where appropriate, and will notify the relevant Local Authority and careers services in line with statutory and internal requirements.</w:t>
      </w:r>
      <w:r w:rsidRPr="004243A3">
        <w:tab/>
      </w:r>
    </w:p>
    <w:p w14:paraId="790D4B3A" w14:textId="77777777" w:rsidR="00F97CA5" w:rsidRDefault="004243A3" w:rsidP="002B29B4">
      <w:pPr>
        <w:pStyle w:val="ListParagraph"/>
        <w:numPr>
          <w:ilvl w:val="0"/>
          <w:numId w:val="3"/>
        </w:numPr>
        <w:tabs>
          <w:tab w:val="num" w:pos="1080"/>
        </w:tabs>
        <w:ind w:left="714" w:hanging="357"/>
      </w:pPr>
      <w:r w:rsidRPr="004243A3">
        <w:t>A note of exclusion of learners will be maintained by College Management Information Services on the College information system.</w:t>
      </w:r>
    </w:p>
    <w:p w14:paraId="5F5FFD8A" w14:textId="712D7C7A" w:rsidR="004243A3" w:rsidRPr="004243A3" w:rsidRDefault="004243A3" w:rsidP="00F97CA5">
      <w:pPr>
        <w:pStyle w:val="ListParagraph"/>
        <w:ind w:left="714"/>
      </w:pPr>
      <w:r w:rsidRPr="004243A3">
        <w:t xml:space="preserve"> </w:t>
      </w:r>
    </w:p>
    <w:p w14:paraId="008E73F9" w14:textId="5C8C49B4" w:rsidR="004243A3" w:rsidRPr="004243A3" w:rsidRDefault="004243A3" w:rsidP="002B29B4">
      <w:pPr>
        <w:pStyle w:val="ListParagraph"/>
        <w:numPr>
          <w:ilvl w:val="0"/>
          <w:numId w:val="2"/>
        </w:numPr>
        <w:rPr>
          <w:b/>
          <w:bCs/>
        </w:rPr>
      </w:pPr>
      <w:r w:rsidRPr="004243A3">
        <w:rPr>
          <w:b/>
          <w:bCs/>
        </w:rPr>
        <w:t>APPEALS AGAINST FORMAL WARNING</w:t>
      </w:r>
    </w:p>
    <w:p w14:paraId="7403CCF4" w14:textId="6B286963" w:rsidR="004243A3" w:rsidRPr="004243A3" w:rsidRDefault="004243A3" w:rsidP="002B29B4">
      <w:pPr>
        <w:numPr>
          <w:ilvl w:val="1"/>
          <w:numId w:val="2"/>
        </w:numPr>
        <w:ind w:left="432"/>
      </w:pPr>
      <w:r w:rsidRPr="004243A3">
        <w:t>A learner has the right to appeal against any formal intervention outcome.</w:t>
      </w:r>
    </w:p>
    <w:p w14:paraId="50DAA101" w14:textId="3E091CD9" w:rsidR="004243A3" w:rsidRDefault="004243A3" w:rsidP="002B29B4">
      <w:pPr>
        <w:numPr>
          <w:ilvl w:val="1"/>
          <w:numId w:val="2"/>
        </w:numPr>
        <w:ind w:left="432"/>
      </w:pPr>
      <w:r w:rsidRPr="004243A3">
        <w:t>Appeals must be submitted in writing to the Head of Learning within 5 working days of the outcome and must clearly state the grounds for appeal. The appeal will be reviewed by an appropriate Director.</w:t>
      </w:r>
    </w:p>
    <w:p w14:paraId="66AAEC5B" w14:textId="77777777" w:rsidR="00F97CA5" w:rsidRDefault="00F97CA5" w:rsidP="00F97CA5">
      <w:pPr>
        <w:numPr>
          <w:ilvl w:val="1"/>
          <w:numId w:val="2"/>
        </w:numPr>
        <w:ind w:left="432"/>
      </w:pPr>
      <w:r>
        <w:t>Appeals will normally be considered where:</w:t>
      </w:r>
    </w:p>
    <w:p w14:paraId="463A3E84" w14:textId="77777777" w:rsidR="00F97CA5" w:rsidRDefault="00F97CA5" w:rsidP="00F97CA5">
      <w:pPr>
        <w:pStyle w:val="ListParagraph"/>
        <w:numPr>
          <w:ilvl w:val="0"/>
          <w:numId w:val="22"/>
        </w:numPr>
      </w:pPr>
      <w:r>
        <w:t>there has been a procedural irregularity which may have affected the outcome;</w:t>
      </w:r>
    </w:p>
    <w:p w14:paraId="437D3787" w14:textId="77777777" w:rsidR="00F97CA5" w:rsidRDefault="00F97CA5" w:rsidP="00F97CA5">
      <w:pPr>
        <w:pStyle w:val="ListParagraph"/>
        <w:numPr>
          <w:ilvl w:val="0"/>
          <w:numId w:val="22"/>
        </w:numPr>
      </w:pPr>
      <w:r>
        <w:t>new evidence is available that could not reasonably have been presented previously;</w:t>
      </w:r>
    </w:p>
    <w:p w14:paraId="35C80D43" w14:textId="77777777" w:rsidR="00F97CA5" w:rsidRDefault="00F97CA5" w:rsidP="00F97CA5">
      <w:pPr>
        <w:pStyle w:val="ListParagraph"/>
        <w:numPr>
          <w:ilvl w:val="0"/>
          <w:numId w:val="22"/>
        </w:numPr>
      </w:pPr>
      <w:r>
        <w:t>the outcome is considered disproportionate in the circumstances.</w:t>
      </w:r>
    </w:p>
    <w:p w14:paraId="56B1874C" w14:textId="77777777" w:rsidR="00F97CA5" w:rsidRPr="004243A3" w:rsidRDefault="00F97CA5" w:rsidP="00F97CA5">
      <w:pPr>
        <w:ind w:firstLine="720"/>
      </w:pPr>
      <w:r>
        <w:t>Disagreement with a decision alone will not normally constitute grounds for appeal.</w:t>
      </w:r>
    </w:p>
    <w:p w14:paraId="3CB13DCA" w14:textId="1D0CA386" w:rsidR="0023029C" w:rsidRDefault="004243A3" w:rsidP="002B29B4">
      <w:pPr>
        <w:numPr>
          <w:ilvl w:val="1"/>
          <w:numId w:val="2"/>
        </w:numPr>
        <w:ind w:left="432"/>
      </w:pPr>
      <w:r w:rsidRPr="004243A3">
        <w:t>An appeal meeting will be arranged within 10 working days of the appeal being received. The learner will be given at least 5 working days’ notice of the date, time and location of the meeting, along with a copy of this procedure.</w:t>
      </w:r>
    </w:p>
    <w:p w14:paraId="6291EBB2" w14:textId="43CA2319" w:rsidR="004243A3" w:rsidRPr="004243A3" w:rsidRDefault="004243A3" w:rsidP="002B29B4">
      <w:pPr>
        <w:numPr>
          <w:ilvl w:val="1"/>
          <w:numId w:val="2"/>
        </w:numPr>
        <w:ind w:left="432"/>
      </w:pPr>
      <w:r w:rsidRPr="004243A3">
        <w:t>The learner has the right to be accompanied by a parent/carer, friend or appropriate representative.</w:t>
      </w:r>
    </w:p>
    <w:p w14:paraId="130BF8FD" w14:textId="50169DC7" w:rsidR="004243A3" w:rsidRPr="004243A3" w:rsidRDefault="004243A3" w:rsidP="002B29B4">
      <w:pPr>
        <w:pStyle w:val="ListParagraph"/>
        <w:numPr>
          <w:ilvl w:val="0"/>
          <w:numId w:val="2"/>
        </w:numPr>
        <w:rPr>
          <w:b/>
          <w:bCs/>
        </w:rPr>
      </w:pPr>
      <w:r w:rsidRPr="004243A3">
        <w:rPr>
          <w:b/>
          <w:bCs/>
        </w:rPr>
        <w:t xml:space="preserve">APPEALS AGAINST AN EXCLUSION </w:t>
      </w:r>
    </w:p>
    <w:p w14:paraId="28521CF4" w14:textId="77777777" w:rsidR="00F97CA5" w:rsidRDefault="004243A3" w:rsidP="00F97CA5">
      <w:pPr>
        <w:numPr>
          <w:ilvl w:val="1"/>
          <w:numId w:val="2"/>
        </w:numPr>
        <w:ind w:left="432"/>
      </w:pPr>
      <w:r w:rsidRPr="004243A3">
        <w:t>Where a learner wishes to appeal against a decision to exclude, the appeal must be submitted in writing to the Deputy Principal within 5 working days of notification of the exclusion.</w:t>
      </w:r>
    </w:p>
    <w:p w14:paraId="43CB6B9F" w14:textId="30B84594" w:rsidR="00F97CA5" w:rsidRDefault="00F97CA5" w:rsidP="00F97CA5">
      <w:pPr>
        <w:numPr>
          <w:ilvl w:val="1"/>
          <w:numId w:val="2"/>
        </w:numPr>
        <w:ind w:left="432"/>
      </w:pPr>
      <w:r>
        <w:t>Appeals will normally be considered where:</w:t>
      </w:r>
    </w:p>
    <w:p w14:paraId="6DEC9464" w14:textId="77777777" w:rsidR="00F97CA5" w:rsidRDefault="00F97CA5" w:rsidP="00F97CA5">
      <w:pPr>
        <w:pStyle w:val="ListParagraph"/>
        <w:numPr>
          <w:ilvl w:val="0"/>
          <w:numId w:val="22"/>
        </w:numPr>
      </w:pPr>
      <w:r>
        <w:t>there has been a procedural irregularity which may have affected the outcome;</w:t>
      </w:r>
    </w:p>
    <w:p w14:paraId="2805B42B" w14:textId="77777777" w:rsidR="00F97CA5" w:rsidRDefault="00F97CA5" w:rsidP="00F97CA5">
      <w:pPr>
        <w:pStyle w:val="ListParagraph"/>
        <w:numPr>
          <w:ilvl w:val="0"/>
          <w:numId w:val="22"/>
        </w:numPr>
      </w:pPr>
      <w:r>
        <w:t>new evidence is available that could not reasonably have been presented previously;</w:t>
      </w:r>
    </w:p>
    <w:p w14:paraId="7DDDA890" w14:textId="77777777" w:rsidR="00F97CA5" w:rsidRDefault="00F97CA5" w:rsidP="00F97CA5">
      <w:pPr>
        <w:pStyle w:val="ListParagraph"/>
        <w:numPr>
          <w:ilvl w:val="0"/>
          <w:numId w:val="22"/>
        </w:numPr>
      </w:pPr>
      <w:r>
        <w:t>the outcome is considered disproportionate in the circumstances.</w:t>
      </w:r>
    </w:p>
    <w:p w14:paraId="1A8BBABC" w14:textId="692960BB" w:rsidR="00F97CA5" w:rsidRPr="004243A3" w:rsidRDefault="00F97CA5" w:rsidP="00F97CA5">
      <w:pPr>
        <w:ind w:firstLine="720"/>
      </w:pPr>
      <w:r>
        <w:t>Disagreement with a decision alone will not normally constitute grounds for appeal.</w:t>
      </w:r>
    </w:p>
    <w:p w14:paraId="525E87BB" w14:textId="7A303C3E" w:rsidR="004243A3" w:rsidRPr="004243A3" w:rsidRDefault="004243A3" w:rsidP="002B29B4">
      <w:pPr>
        <w:numPr>
          <w:ilvl w:val="1"/>
          <w:numId w:val="2"/>
        </w:numPr>
        <w:ind w:left="432"/>
      </w:pPr>
      <w:r w:rsidRPr="004243A3">
        <w:t>An appeal hearing will be arranged within 10 working days of receipt of the appeal. The learner will be informed in writing of the date, time and location of the hearing and will be provided with a copy of the Learner Engagement Procedure. Where appropriate, and on request, the hearing may be postponed for up to 5 working days to allow the learner additional time to prepare.</w:t>
      </w:r>
    </w:p>
    <w:p w14:paraId="0F89F3D8" w14:textId="2F55215C" w:rsidR="004243A3" w:rsidRPr="004243A3" w:rsidRDefault="004243A3" w:rsidP="002B29B4">
      <w:pPr>
        <w:numPr>
          <w:ilvl w:val="1"/>
          <w:numId w:val="2"/>
        </w:numPr>
        <w:ind w:left="432"/>
      </w:pPr>
      <w:r w:rsidRPr="004243A3">
        <w:t>The learner has the right to be accompanied at the appeal hearing by a parent/carer, friend or appropriate representative.</w:t>
      </w:r>
    </w:p>
    <w:p w14:paraId="3A5C4FF4" w14:textId="0DFF5B9D" w:rsidR="004243A3" w:rsidRPr="004243A3" w:rsidRDefault="004243A3" w:rsidP="002B29B4">
      <w:pPr>
        <w:numPr>
          <w:ilvl w:val="1"/>
          <w:numId w:val="2"/>
        </w:numPr>
        <w:ind w:left="432"/>
      </w:pPr>
      <w:r w:rsidRPr="004243A3">
        <w:t>The appeal will be heard by the Deputy Principal. During the hearing, the relevant Director will present the reasons for the exclusion, and the learner will have the opportunity to respond, present evidence and challenge the decision.</w:t>
      </w:r>
    </w:p>
    <w:p w14:paraId="02741D1C" w14:textId="735D0C60" w:rsidR="004243A3" w:rsidRPr="004243A3" w:rsidRDefault="004243A3" w:rsidP="002B29B4">
      <w:pPr>
        <w:numPr>
          <w:ilvl w:val="1"/>
          <w:numId w:val="2"/>
        </w:numPr>
        <w:ind w:left="432"/>
      </w:pPr>
      <w:r w:rsidRPr="004243A3">
        <w:lastRenderedPageBreak/>
        <w:t>The outcome of the appeal will be confirmed in writing within 5 working days. Where appropriate, this will also be shared with parents/carers and employers.</w:t>
      </w:r>
    </w:p>
    <w:p w14:paraId="3B8D6A01" w14:textId="7B80CA75" w:rsidR="004243A3" w:rsidRPr="004243A3" w:rsidRDefault="004243A3" w:rsidP="002B29B4">
      <w:pPr>
        <w:numPr>
          <w:ilvl w:val="1"/>
          <w:numId w:val="2"/>
        </w:numPr>
        <w:ind w:left="432"/>
      </w:pPr>
      <w:r w:rsidRPr="004243A3">
        <w:t>A record of all exclusions and appeals will be maintained on the College’s information systems. Where exclusion is upheld, the College will notify the relevant Local Authority where required.</w:t>
      </w:r>
    </w:p>
    <w:p w14:paraId="3B286FFF" w14:textId="28C76828" w:rsidR="004243A3" w:rsidRPr="004243A3" w:rsidRDefault="004243A3" w:rsidP="002B29B4">
      <w:pPr>
        <w:pStyle w:val="ListParagraph"/>
        <w:numPr>
          <w:ilvl w:val="0"/>
          <w:numId w:val="2"/>
        </w:numPr>
        <w:rPr>
          <w:b/>
          <w:bCs/>
        </w:rPr>
      </w:pPr>
      <w:r w:rsidRPr="004243A3">
        <w:rPr>
          <w:b/>
          <w:bCs/>
        </w:rPr>
        <w:t>RE-ENROLMENT OF AN EXCLUDED LEARNER</w:t>
      </w:r>
    </w:p>
    <w:p w14:paraId="195D6CFF" w14:textId="58F0B08F" w:rsidR="004243A3" w:rsidRPr="004243A3" w:rsidRDefault="004243A3" w:rsidP="002B29B4">
      <w:pPr>
        <w:numPr>
          <w:ilvl w:val="1"/>
          <w:numId w:val="2"/>
        </w:numPr>
        <w:ind w:left="432"/>
      </w:pPr>
      <w:r w:rsidRPr="004243A3">
        <w:t xml:space="preserve">If a learner wishes to re-enrol at the College in future, they must make an application to the Deputy Principal in writing.  The Deputy Principal will consider the circumstances and any evidence presented and if appropriate, will ask the relevant Head of Learning to consider allowing the learner back to </w:t>
      </w:r>
      <w:proofErr w:type="gramStart"/>
      <w:r w:rsidRPr="004243A3">
        <w:t>College</w:t>
      </w:r>
      <w:proofErr w:type="gramEnd"/>
      <w:r w:rsidRPr="004243A3">
        <w:t xml:space="preserve"> for a</w:t>
      </w:r>
      <w:r w:rsidR="00414214">
        <w:t xml:space="preserve">n agreed </w:t>
      </w:r>
      <w:r w:rsidRPr="004243A3">
        <w:t xml:space="preserve">period of one term or four months, whichever is shorter.  After attending for the </w:t>
      </w:r>
      <w:r w:rsidR="00414214">
        <w:t>agreed</w:t>
      </w:r>
      <w:r w:rsidRPr="004243A3">
        <w:t xml:space="preserve"> period without further incident, the exclusion will be considered to have ended.  Otherwise, the exclusion will be confirmed and no further re-enrolment will be allowed.  The Deputy Principal’s decision shall be final.</w:t>
      </w:r>
    </w:p>
    <w:p w14:paraId="302B2092" w14:textId="40299E5B" w:rsidR="004243A3" w:rsidRPr="004243A3" w:rsidRDefault="004243A3" w:rsidP="002B29B4">
      <w:pPr>
        <w:pStyle w:val="ListParagraph"/>
        <w:numPr>
          <w:ilvl w:val="0"/>
          <w:numId w:val="2"/>
        </w:numPr>
        <w:rPr>
          <w:b/>
          <w:bCs/>
        </w:rPr>
      </w:pPr>
      <w:r w:rsidRPr="004243A3">
        <w:rPr>
          <w:b/>
          <w:bCs/>
        </w:rPr>
        <w:t xml:space="preserve">RESPONSIBILITIES </w:t>
      </w:r>
    </w:p>
    <w:p w14:paraId="018D41C8" w14:textId="26DDDC44" w:rsidR="004243A3" w:rsidRPr="004243A3" w:rsidRDefault="004243A3" w:rsidP="002B29B4">
      <w:pPr>
        <w:numPr>
          <w:ilvl w:val="1"/>
          <w:numId w:val="2"/>
        </w:numPr>
        <w:ind w:left="432"/>
        <w:rPr>
          <w:b/>
          <w:bCs/>
        </w:rPr>
      </w:pPr>
      <w:r w:rsidRPr="004243A3">
        <w:rPr>
          <w:b/>
          <w:bCs/>
        </w:rPr>
        <w:t>LEARNERS AND APPRENTICES</w:t>
      </w:r>
    </w:p>
    <w:p w14:paraId="232146BD" w14:textId="77777777" w:rsidR="004243A3" w:rsidRPr="004243A3" w:rsidRDefault="004243A3" w:rsidP="004243A3">
      <w:pPr>
        <w:rPr>
          <w:b/>
          <w:bCs/>
        </w:rPr>
      </w:pPr>
      <w:r w:rsidRPr="004243A3">
        <w:t>Learners and apprentices are expected to:</w:t>
      </w:r>
    </w:p>
    <w:p w14:paraId="4EA3732A" w14:textId="50430BD2" w:rsidR="004243A3" w:rsidRPr="004243A3" w:rsidRDefault="004243A3" w:rsidP="002B29B4">
      <w:pPr>
        <w:pStyle w:val="ListParagraph"/>
        <w:numPr>
          <w:ilvl w:val="0"/>
          <w:numId w:val="3"/>
        </w:numPr>
        <w:tabs>
          <w:tab w:val="num" w:pos="1080"/>
        </w:tabs>
        <w:ind w:left="714" w:hanging="357"/>
      </w:pPr>
      <w:r w:rsidRPr="004243A3">
        <w:t xml:space="preserve">Attend punctually and participate fully in all elements of their programme, including English, </w:t>
      </w:r>
      <w:r w:rsidR="008E4D2E">
        <w:t>maths</w:t>
      </w:r>
      <w:r w:rsidRPr="004243A3">
        <w:t>, tutorials, placements and employer-based learning.</w:t>
      </w:r>
    </w:p>
    <w:p w14:paraId="6F85E191" w14:textId="77777777" w:rsidR="004243A3" w:rsidRPr="004243A3" w:rsidRDefault="004243A3" w:rsidP="002B29B4">
      <w:pPr>
        <w:pStyle w:val="ListParagraph"/>
        <w:numPr>
          <w:ilvl w:val="0"/>
          <w:numId w:val="3"/>
        </w:numPr>
        <w:tabs>
          <w:tab w:val="num" w:pos="1080"/>
        </w:tabs>
        <w:ind w:left="714" w:hanging="357"/>
      </w:pPr>
      <w:r w:rsidRPr="004243A3">
        <w:t>Arrive prepared and equipped for learning.</w:t>
      </w:r>
    </w:p>
    <w:p w14:paraId="7E2B6EF5" w14:textId="77777777" w:rsidR="004243A3" w:rsidRPr="004243A3" w:rsidRDefault="004243A3" w:rsidP="002B29B4">
      <w:pPr>
        <w:pStyle w:val="ListParagraph"/>
        <w:numPr>
          <w:ilvl w:val="0"/>
          <w:numId w:val="3"/>
        </w:numPr>
        <w:tabs>
          <w:tab w:val="num" w:pos="1080"/>
        </w:tabs>
        <w:ind w:left="714" w:hanging="357"/>
      </w:pPr>
      <w:r w:rsidRPr="004243A3">
        <w:t>Follow the College’s absence-reporting arrangements and inform relevant staff of circumstances affecting their attendance or punctuality.</w:t>
      </w:r>
    </w:p>
    <w:p w14:paraId="634CB3CC" w14:textId="77777777" w:rsidR="004243A3" w:rsidRPr="004243A3" w:rsidRDefault="004243A3" w:rsidP="002B29B4">
      <w:pPr>
        <w:pStyle w:val="ListParagraph"/>
        <w:numPr>
          <w:ilvl w:val="0"/>
          <w:numId w:val="3"/>
        </w:numPr>
        <w:tabs>
          <w:tab w:val="num" w:pos="1080"/>
        </w:tabs>
        <w:ind w:left="714" w:hanging="357"/>
      </w:pPr>
      <w:r w:rsidRPr="004243A3">
        <w:t>Arrange routine appointments outside timetabled hours wherever reasonably possible.</w:t>
      </w:r>
    </w:p>
    <w:p w14:paraId="109A90A0" w14:textId="77777777" w:rsidR="004243A3" w:rsidRPr="004243A3" w:rsidRDefault="004243A3" w:rsidP="002B29B4">
      <w:pPr>
        <w:pStyle w:val="ListParagraph"/>
        <w:numPr>
          <w:ilvl w:val="0"/>
          <w:numId w:val="3"/>
        </w:numPr>
        <w:tabs>
          <w:tab w:val="num" w:pos="1080"/>
        </w:tabs>
        <w:ind w:left="714" w:hanging="357"/>
      </w:pPr>
      <w:r w:rsidRPr="004243A3">
        <w:t>Take responsibility for catching up missed learning through arrangements agreed with their lecturers.</w:t>
      </w:r>
    </w:p>
    <w:p w14:paraId="552C2A0B" w14:textId="452E0A76" w:rsidR="0023029C" w:rsidRPr="004243A3" w:rsidRDefault="004243A3" w:rsidP="006864D1">
      <w:pPr>
        <w:pStyle w:val="ListParagraph"/>
        <w:numPr>
          <w:ilvl w:val="0"/>
          <w:numId w:val="3"/>
        </w:numPr>
        <w:tabs>
          <w:tab w:val="num" w:pos="1080"/>
        </w:tabs>
        <w:ind w:left="714" w:hanging="357"/>
      </w:pPr>
      <w:r w:rsidRPr="004243A3">
        <w:t>Attend meetings and engage positively with support, reasonable adjustments, SMART targets and agreed improvement actions.</w:t>
      </w:r>
    </w:p>
    <w:p w14:paraId="7D2F015E" w14:textId="0D3DEA08" w:rsidR="004243A3" w:rsidRPr="004243A3" w:rsidRDefault="004243A3" w:rsidP="002B29B4">
      <w:pPr>
        <w:numPr>
          <w:ilvl w:val="1"/>
          <w:numId w:val="2"/>
        </w:numPr>
        <w:ind w:left="432"/>
        <w:rPr>
          <w:b/>
          <w:bCs/>
        </w:rPr>
      </w:pPr>
      <w:r w:rsidRPr="004243A3">
        <w:rPr>
          <w:b/>
          <w:bCs/>
        </w:rPr>
        <w:t>TUTORS/LECTURERS</w:t>
      </w:r>
    </w:p>
    <w:p w14:paraId="0F5462A5" w14:textId="77777777" w:rsidR="004243A3" w:rsidRPr="004243A3" w:rsidRDefault="004243A3" w:rsidP="004243A3">
      <w:r w:rsidRPr="004243A3">
        <w:t>Tutors and lecturers are expected to:</w:t>
      </w:r>
    </w:p>
    <w:p w14:paraId="33591235" w14:textId="77777777" w:rsidR="004243A3" w:rsidRPr="004243A3" w:rsidRDefault="004243A3" w:rsidP="002B29B4">
      <w:pPr>
        <w:pStyle w:val="ListParagraph"/>
        <w:numPr>
          <w:ilvl w:val="0"/>
          <w:numId w:val="3"/>
        </w:numPr>
        <w:tabs>
          <w:tab w:val="num" w:pos="1080"/>
        </w:tabs>
        <w:ind w:left="714" w:hanging="357"/>
      </w:pPr>
      <w:r w:rsidRPr="004243A3">
        <w:t>Start and finish sessions punctually and establish clear expectations for attendance, punctuality, behaviour and engagement.</w:t>
      </w:r>
    </w:p>
    <w:p w14:paraId="7B1C52EB" w14:textId="77777777" w:rsidR="004243A3" w:rsidRPr="004243A3" w:rsidRDefault="004243A3" w:rsidP="002B29B4">
      <w:pPr>
        <w:pStyle w:val="ListParagraph"/>
        <w:numPr>
          <w:ilvl w:val="0"/>
          <w:numId w:val="3"/>
        </w:numPr>
        <w:tabs>
          <w:tab w:val="num" w:pos="1080"/>
        </w:tabs>
        <w:ind w:left="714" w:hanging="357"/>
      </w:pPr>
      <w:r w:rsidRPr="004243A3">
        <w:t xml:space="preserve">Complete registers accurately within the required timescale and in accordance with </w:t>
      </w:r>
      <w:proofErr w:type="gramStart"/>
      <w:r w:rsidRPr="004243A3">
        <w:t>College</w:t>
      </w:r>
      <w:proofErr w:type="gramEnd"/>
      <w:r w:rsidRPr="004243A3">
        <w:t xml:space="preserve"> guidance</w:t>
      </w:r>
    </w:p>
    <w:p w14:paraId="08A5EF25" w14:textId="77777777" w:rsidR="004243A3" w:rsidRPr="004243A3" w:rsidRDefault="004243A3" w:rsidP="002B29B4">
      <w:pPr>
        <w:pStyle w:val="ListParagraph"/>
        <w:numPr>
          <w:ilvl w:val="0"/>
          <w:numId w:val="3"/>
        </w:numPr>
        <w:tabs>
          <w:tab w:val="num" w:pos="1080"/>
        </w:tabs>
        <w:ind w:left="714" w:hanging="357"/>
      </w:pPr>
      <w:r w:rsidRPr="004243A3">
        <w:t>Identify and respond promptly to concerning patterns of absence, lateness, behaviour, engagement or academic progress.</w:t>
      </w:r>
    </w:p>
    <w:p w14:paraId="60D415F6" w14:textId="77777777" w:rsidR="004243A3" w:rsidRPr="004243A3" w:rsidRDefault="004243A3" w:rsidP="002B29B4">
      <w:pPr>
        <w:pStyle w:val="ListParagraph"/>
        <w:numPr>
          <w:ilvl w:val="0"/>
          <w:numId w:val="3"/>
        </w:numPr>
        <w:tabs>
          <w:tab w:val="num" w:pos="1080"/>
        </w:tabs>
        <w:ind w:left="714" w:hanging="357"/>
      </w:pPr>
      <w:r w:rsidRPr="004243A3">
        <w:t>Provide reasonable arrangements for learners to catch up missed learning.</w:t>
      </w:r>
    </w:p>
    <w:p w14:paraId="435B6F0F" w14:textId="77777777" w:rsidR="004243A3" w:rsidRPr="004243A3" w:rsidRDefault="004243A3" w:rsidP="002B29B4">
      <w:pPr>
        <w:pStyle w:val="ListParagraph"/>
        <w:numPr>
          <w:ilvl w:val="0"/>
          <w:numId w:val="3"/>
        </w:numPr>
        <w:tabs>
          <w:tab w:val="num" w:pos="1080"/>
        </w:tabs>
        <w:ind w:left="714" w:hanging="357"/>
      </w:pPr>
      <w:r w:rsidRPr="004243A3">
        <w:t>Record significant concerns, interventions and impact on ProMonitor.</w:t>
      </w:r>
    </w:p>
    <w:p w14:paraId="25C0737C" w14:textId="77777777" w:rsidR="004243A3" w:rsidRPr="004243A3" w:rsidRDefault="004243A3" w:rsidP="002B29B4">
      <w:pPr>
        <w:pStyle w:val="ListParagraph"/>
        <w:numPr>
          <w:ilvl w:val="0"/>
          <w:numId w:val="3"/>
        </w:numPr>
        <w:tabs>
          <w:tab w:val="num" w:pos="1080"/>
        </w:tabs>
        <w:ind w:left="714" w:hanging="357"/>
      </w:pPr>
      <w:r w:rsidRPr="004243A3">
        <w:t>Refer continuing or significant concerns to the Personal Tutor, Personal Development Tutor or Head of Learning.</w:t>
      </w:r>
    </w:p>
    <w:p w14:paraId="631B1823" w14:textId="77777777" w:rsidR="004243A3" w:rsidRPr="004243A3" w:rsidRDefault="004243A3" w:rsidP="002B29B4">
      <w:pPr>
        <w:pStyle w:val="ListParagraph"/>
        <w:numPr>
          <w:ilvl w:val="0"/>
          <w:numId w:val="3"/>
        </w:numPr>
        <w:tabs>
          <w:tab w:val="num" w:pos="1080"/>
        </w:tabs>
        <w:ind w:left="714" w:hanging="357"/>
      </w:pPr>
      <w:r w:rsidRPr="004243A3">
        <w:t>English &amp; maths lecturers are expected to communicate emerging or continuing concerns promptly to the learner’s Personal Tutor or Personal Development Tutor and vocational curriculum team.</w:t>
      </w:r>
    </w:p>
    <w:p w14:paraId="2179EA7B" w14:textId="77777777" w:rsidR="004243A3" w:rsidRPr="004243A3" w:rsidRDefault="004243A3" w:rsidP="002B29B4">
      <w:pPr>
        <w:pStyle w:val="ListParagraph"/>
        <w:numPr>
          <w:ilvl w:val="0"/>
          <w:numId w:val="3"/>
        </w:numPr>
        <w:tabs>
          <w:tab w:val="num" w:pos="1080"/>
        </w:tabs>
        <w:ind w:left="714" w:hanging="357"/>
      </w:pPr>
      <w:r w:rsidRPr="004243A3">
        <w:lastRenderedPageBreak/>
        <w:t>English &amp; maths lecturers are expected to work collaboratively with vocational and pastoral teams to ensure that intervention considers the learner’s whole study programme.</w:t>
      </w:r>
    </w:p>
    <w:p w14:paraId="5D253C82" w14:textId="354975B3" w:rsidR="004243A3" w:rsidRPr="004243A3" w:rsidRDefault="004243A3" w:rsidP="002B29B4">
      <w:pPr>
        <w:numPr>
          <w:ilvl w:val="1"/>
          <w:numId w:val="2"/>
        </w:numPr>
        <w:ind w:left="432"/>
        <w:rPr>
          <w:b/>
          <w:bCs/>
        </w:rPr>
      </w:pPr>
      <w:r w:rsidRPr="004243A3">
        <w:rPr>
          <w:b/>
          <w:bCs/>
        </w:rPr>
        <w:t>ATTENDANCE OFFICERS</w:t>
      </w:r>
    </w:p>
    <w:p w14:paraId="788F4088" w14:textId="77777777" w:rsidR="004243A3" w:rsidRPr="004243A3" w:rsidRDefault="004243A3" w:rsidP="004243A3">
      <w:r w:rsidRPr="004243A3">
        <w:t>Attendance Officers are expected to:</w:t>
      </w:r>
    </w:p>
    <w:p w14:paraId="2AABA488" w14:textId="77777777" w:rsidR="004243A3" w:rsidRPr="004243A3" w:rsidRDefault="004243A3" w:rsidP="002B29B4">
      <w:pPr>
        <w:pStyle w:val="ListParagraph"/>
        <w:numPr>
          <w:ilvl w:val="0"/>
          <w:numId w:val="3"/>
        </w:numPr>
        <w:tabs>
          <w:tab w:val="num" w:pos="1080"/>
        </w:tabs>
        <w:ind w:left="714" w:hanging="357"/>
      </w:pPr>
      <w:r w:rsidRPr="004243A3">
        <w:t>Monitor learner attendance and punctuality and identify concerning patterns requiring intervention.</w:t>
      </w:r>
    </w:p>
    <w:p w14:paraId="15D3CA74" w14:textId="77777777" w:rsidR="004243A3" w:rsidRPr="004243A3" w:rsidRDefault="004243A3" w:rsidP="002B29B4">
      <w:pPr>
        <w:pStyle w:val="ListParagraph"/>
        <w:numPr>
          <w:ilvl w:val="0"/>
          <w:numId w:val="3"/>
        </w:numPr>
        <w:tabs>
          <w:tab w:val="num" w:pos="1080"/>
        </w:tabs>
        <w:ind w:left="714" w:hanging="357"/>
      </w:pPr>
      <w:r w:rsidRPr="004243A3">
        <w:t>Contact learners and, where appropriate, parents, carers or employers regarding unexplained absence or persistent lateness.</w:t>
      </w:r>
    </w:p>
    <w:p w14:paraId="790A7DD5" w14:textId="77777777" w:rsidR="004243A3" w:rsidRPr="004243A3" w:rsidRDefault="004243A3" w:rsidP="002B29B4">
      <w:pPr>
        <w:pStyle w:val="ListParagraph"/>
        <w:numPr>
          <w:ilvl w:val="0"/>
          <w:numId w:val="3"/>
        </w:numPr>
        <w:tabs>
          <w:tab w:val="num" w:pos="1080"/>
        </w:tabs>
        <w:ind w:left="714" w:hanging="357"/>
      </w:pPr>
      <w:r w:rsidRPr="004243A3">
        <w:t>Work collaboratively with curriculum, pastoral and support teams to identify barriers and coordinate appropriate intervention.</w:t>
      </w:r>
    </w:p>
    <w:p w14:paraId="228A4F57" w14:textId="77777777" w:rsidR="004243A3" w:rsidRPr="004243A3" w:rsidRDefault="004243A3" w:rsidP="002B29B4">
      <w:pPr>
        <w:pStyle w:val="ListParagraph"/>
        <w:numPr>
          <w:ilvl w:val="0"/>
          <w:numId w:val="3"/>
        </w:numPr>
        <w:tabs>
          <w:tab w:val="num" w:pos="1080"/>
        </w:tabs>
        <w:ind w:left="714" w:hanging="357"/>
      </w:pPr>
      <w:r w:rsidRPr="004243A3">
        <w:t>Record attendance communications, actions and impact on ProMonitor;</w:t>
      </w:r>
    </w:p>
    <w:p w14:paraId="2F1272EE" w14:textId="77777777" w:rsidR="004243A3" w:rsidRPr="004243A3" w:rsidRDefault="004243A3" w:rsidP="002B29B4">
      <w:pPr>
        <w:pStyle w:val="ListParagraph"/>
        <w:numPr>
          <w:ilvl w:val="0"/>
          <w:numId w:val="3"/>
        </w:numPr>
        <w:tabs>
          <w:tab w:val="num" w:pos="1080"/>
        </w:tabs>
        <w:ind w:left="714" w:hanging="357"/>
      </w:pPr>
      <w:r w:rsidRPr="004243A3">
        <w:t>Signpost or refer learners to relevant support services.</w:t>
      </w:r>
    </w:p>
    <w:p w14:paraId="71CFE262" w14:textId="77777777" w:rsidR="004243A3" w:rsidRPr="004243A3" w:rsidRDefault="004243A3" w:rsidP="002B29B4">
      <w:pPr>
        <w:pStyle w:val="ListParagraph"/>
        <w:numPr>
          <w:ilvl w:val="0"/>
          <w:numId w:val="3"/>
        </w:numPr>
        <w:tabs>
          <w:tab w:val="num" w:pos="1080"/>
        </w:tabs>
        <w:ind w:left="714" w:hanging="357"/>
      </w:pPr>
      <w:r w:rsidRPr="004243A3">
        <w:t>Contribute to tiered interventions and formal meetings where appropriate.</w:t>
      </w:r>
    </w:p>
    <w:p w14:paraId="4F2CC635" w14:textId="680875FA" w:rsidR="004243A3" w:rsidRPr="004243A3" w:rsidRDefault="004243A3" w:rsidP="002B29B4">
      <w:pPr>
        <w:numPr>
          <w:ilvl w:val="1"/>
          <w:numId w:val="2"/>
        </w:numPr>
        <w:ind w:left="432"/>
        <w:rPr>
          <w:b/>
          <w:bCs/>
        </w:rPr>
      </w:pPr>
      <w:r w:rsidRPr="004243A3">
        <w:rPr>
          <w:b/>
          <w:bCs/>
        </w:rPr>
        <w:t xml:space="preserve">ADMINISTRATORS </w:t>
      </w:r>
    </w:p>
    <w:p w14:paraId="03BCBBCB" w14:textId="77777777" w:rsidR="004243A3" w:rsidRPr="004243A3" w:rsidRDefault="004243A3" w:rsidP="004243A3">
      <w:r w:rsidRPr="004243A3">
        <w:t>Administrators are expected to:</w:t>
      </w:r>
    </w:p>
    <w:p w14:paraId="7A7D1ABB" w14:textId="77777777" w:rsidR="004243A3" w:rsidRPr="004243A3" w:rsidRDefault="004243A3" w:rsidP="002B29B4">
      <w:pPr>
        <w:pStyle w:val="ListParagraph"/>
        <w:numPr>
          <w:ilvl w:val="0"/>
          <w:numId w:val="3"/>
        </w:numPr>
        <w:tabs>
          <w:tab w:val="num" w:pos="1080"/>
        </w:tabs>
        <w:ind w:left="714" w:hanging="357"/>
      </w:pPr>
      <w:r w:rsidRPr="004243A3">
        <w:t xml:space="preserve">Manage absence notifications and update register marks in accordance with </w:t>
      </w:r>
      <w:proofErr w:type="gramStart"/>
      <w:r w:rsidRPr="004243A3">
        <w:t>College</w:t>
      </w:r>
      <w:proofErr w:type="gramEnd"/>
      <w:r w:rsidRPr="004243A3">
        <w:t xml:space="preserve"> guidance</w:t>
      </w:r>
    </w:p>
    <w:p w14:paraId="2C777CC8" w14:textId="77777777" w:rsidR="004243A3" w:rsidRPr="004243A3" w:rsidRDefault="004243A3" w:rsidP="002B29B4">
      <w:pPr>
        <w:pStyle w:val="ListParagraph"/>
        <w:numPr>
          <w:ilvl w:val="0"/>
          <w:numId w:val="3"/>
        </w:numPr>
        <w:tabs>
          <w:tab w:val="num" w:pos="1080"/>
        </w:tabs>
        <w:ind w:left="714" w:hanging="357"/>
      </w:pPr>
      <w:r w:rsidRPr="004243A3">
        <w:t>Process authorised register amendments following approval by the appropriate manager.</w:t>
      </w:r>
    </w:p>
    <w:p w14:paraId="7EFAE071" w14:textId="77777777" w:rsidR="004243A3" w:rsidRPr="004243A3" w:rsidRDefault="004243A3" w:rsidP="002B29B4">
      <w:pPr>
        <w:pStyle w:val="ListParagraph"/>
        <w:numPr>
          <w:ilvl w:val="0"/>
          <w:numId w:val="3"/>
        </w:numPr>
        <w:tabs>
          <w:tab w:val="num" w:pos="1080"/>
        </w:tabs>
        <w:ind w:left="714" w:hanging="357"/>
      </w:pPr>
      <w:r w:rsidRPr="004243A3">
        <w:t>Ensure that known suspensions, placements, visits and other approved activities are accurately reflected on registers.</w:t>
      </w:r>
    </w:p>
    <w:p w14:paraId="79813C71" w14:textId="77777777" w:rsidR="004243A3" w:rsidRPr="004243A3" w:rsidRDefault="004243A3" w:rsidP="002B29B4">
      <w:pPr>
        <w:pStyle w:val="ListParagraph"/>
        <w:numPr>
          <w:ilvl w:val="0"/>
          <w:numId w:val="3"/>
        </w:numPr>
        <w:tabs>
          <w:tab w:val="num" w:pos="1080"/>
        </w:tabs>
        <w:ind w:left="714" w:hanging="357"/>
      </w:pPr>
      <w:r w:rsidRPr="004243A3">
        <w:t>Support attendance communications, letters and meeting arrangements.</w:t>
      </w:r>
    </w:p>
    <w:p w14:paraId="6DF8C2BE" w14:textId="77777777" w:rsidR="004243A3" w:rsidRPr="004243A3" w:rsidRDefault="004243A3" w:rsidP="002B29B4">
      <w:pPr>
        <w:pStyle w:val="ListParagraph"/>
        <w:numPr>
          <w:ilvl w:val="0"/>
          <w:numId w:val="3"/>
        </w:numPr>
        <w:tabs>
          <w:tab w:val="num" w:pos="1080"/>
        </w:tabs>
        <w:ind w:left="714" w:hanging="357"/>
      </w:pPr>
      <w:r w:rsidRPr="004243A3">
        <w:t>Maintain accurate records on relevant College systems.</w:t>
      </w:r>
    </w:p>
    <w:p w14:paraId="7B53F16D" w14:textId="77777777" w:rsidR="004243A3" w:rsidRPr="004243A3" w:rsidRDefault="004243A3" w:rsidP="002B29B4">
      <w:pPr>
        <w:pStyle w:val="ListParagraph"/>
        <w:numPr>
          <w:ilvl w:val="0"/>
          <w:numId w:val="3"/>
        </w:numPr>
        <w:tabs>
          <w:tab w:val="num" w:pos="1080"/>
        </w:tabs>
        <w:ind w:left="714" w:hanging="357"/>
      </w:pPr>
      <w:r w:rsidRPr="004243A3">
        <w:t>Provide administrative support for agreed attendance interventions and monitoring arrangements.</w:t>
      </w:r>
    </w:p>
    <w:p w14:paraId="5E61CCEB" w14:textId="292CD1BF" w:rsidR="004243A3" w:rsidRPr="004243A3" w:rsidRDefault="004243A3" w:rsidP="002B29B4">
      <w:pPr>
        <w:numPr>
          <w:ilvl w:val="1"/>
          <w:numId w:val="2"/>
        </w:numPr>
        <w:ind w:left="432"/>
        <w:rPr>
          <w:b/>
          <w:bCs/>
        </w:rPr>
      </w:pPr>
      <w:r w:rsidRPr="004243A3">
        <w:rPr>
          <w:b/>
          <w:bCs/>
        </w:rPr>
        <w:t>PERSONAL TUTORS / PERSONAL DEVELOPMENT TUTORS</w:t>
      </w:r>
    </w:p>
    <w:p w14:paraId="68FF49FB" w14:textId="77777777" w:rsidR="004243A3" w:rsidRPr="004243A3" w:rsidRDefault="004243A3" w:rsidP="004243A3">
      <w:r w:rsidRPr="004243A3">
        <w:t>Personal Tutors and Personal Development Tutors are expected to:</w:t>
      </w:r>
    </w:p>
    <w:p w14:paraId="24C610A1" w14:textId="77777777" w:rsidR="004243A3" w:rsidRPr="004243A3" w:rsidRDefault="004243A3" w:rsidP="002B29B4">
      <w:pPr>
        <w:pStyle w:val="ListParagraph"/>
        <w:numPr>
          <w:ilvl w:val="0"/>
          <w:numId w:val="3"/>
        </w:numPr>
        <w:tabs>
          <w:tab w:val="num" w:pos="1080"/>
        </w:tabs>
        <w:ind w:left="714" w:hanging="357"/>
      </w:pPr>
      <w:r w:rsidRPr="004243A3">
        <w:t>Maintain oversight of attendance, punctuality, behaviour, engagement and progress across all elements of each learner’s programme.</w:t>
      </w:r>
    </w:p>
    <w:p w14:paraId="5D78C049" w14:textId="77777777" w:rsidR="004243A3" w:rsidRPr="004243A3" w:rsidRDefault="004243A3" w:rsidP="002B29B4">
      <w:pPr>
        <w:pStyle w:val="ListParagraph"/>
        <w:numPr>
          <w:ilvl w:val="0"/>
          <w:numId w:val="3"/>
        </w:numPr>
        <w:tabs>
          <w:tab w:val="num" w:pos="1080"/>
        </w:tabs>
        <w:ind w:left="714" w:hanging="357"/>
      </w:pPr>
      <w:r w:rsidRPr="004243A3">
        <w:t>Hold supportive conversations to understand the learner’s perspective and identify barriers, unmet needs or safeguarding concerns.</w:t>
      </w:r>
    </w:p>
    <w:p w14:paraId="7C759B84" w14:textId="77777777" w:rsidR="004243A3" w:rsidRPr="004243A3" w:rsidRDefault="004243A3" w:rsidP="002B29B4">
      <w:pPr>
        <w:pStyle w:val="ListParagraph"/>
        <w:numPr>
          <w:ilvl w:val="0"/>
          <w:numId w:val="3"/>
        </w:numPr>
        <w:tabs>
          <w:tab w:val="num" w:pos="1080"/>
        </w:tabs>
        <w:ind w:left="714" w:hanging="357"/>
      </w:pPr>
      <w:r w:rsidRPr="004243A3">
        <w:t>Coordinate appropriate support, reasonable adjustments and SMART targets with the learner and relevant teams.</w:t>
      </w:r>
    </w:p>
    <w:p w14:paraId="46DBFF7A" w14:textId="77777777" w:rsidR="004243A3" w:rsidRPr="004243A3" w:rsidRDefault="004243A3" w:rsidP="002B29B4">
      <w:pPr>
        <w:pStyle w:val="ListParagraph"/>
        <w:numPr>
          <w:ilvl w:val="0"/>
          <w:numId w:val="3"/>
        </w:numPr>
        <w:tabs>
          <w:tab w:val="num" w:pos="1080"/>
        </w:tabs>
        <w:ind w:left="714" w:hanging="357"/>
      </w:pPr>
      <w:r w:rsidRPr="004243A3">
        <w:t>Communicate with parents, carers and employers where appropriate and in accordance with this policy.</w:t>
      </w:r>
    </w:p>
    <w:p w14:paraId="00E4D426" w14:textId="77777777" w:rsidR="004243A3" w:rsidRPr="004243A3" w:rsidRDefault="004243A3" w:rsidP="002B29B4">
      <w:pPr>
        <w:pStyle w:val="ListParagraph"/>
        <w:numPr>
          <w:ilvl w:val="0"/>
          <w:numId w:val="3"/>
        </w:numPr>
        <w:tabs>
          <w:tab w:val="num" w:pos="1080"/>
        </w:tabs>
        <w:ind w:left="714" w:hanging="357"/>
      </w:pPr>
      <w:r w:rsidRPr="004243A3">
        <w:t>Record reviews, interventions, agreed actions and impact on ProMonitor.</w:t>
      </w:r>
    </w:p>
    <w:p w14:paraId="65AB6DB3" w14:textId="77777777" w:rsidR="004243A3" w:rsidRPr="004243A3" w:rsidRDefault="004243A3" w:rsidP="002B29B4">
      <w:pPr>
        <w:pStyle w:val="ListParagraph"/>
        <w:numPr>
          <w:ilvl w:val="0"/>
          <w:numId w:val="3"/>
        </w:numPr>
        <w:tabs>
          <w:tab w:val="num" w:pos="1080"/>
        </w:tabs>
        <w:ind w:left="714" w:hanging="357"/>
      </w:pPr>
      <w:r w:rsidRPr="004243A3">
        <w:t>Lead or contribute to the Right Choice Review process during the learner’s first 42 days.</w:t>
      </w:r>
    </w:p>
    <w:p w14:paraId="7C9C5932" w14:textId="77777777" w:rsidR="004243A3" w:rsidRPr="004243A3" w:rsidRDefault="004243A3" w:rsidP="002B29B4">
      <w:pPr>
        <w:pStyle w:val="ListParagraph"/>
        <w:numPr>
          <w:ilvl w:val="0"/>
          <w:numId w:val="3"/>
        </w:numPr>
        <w:tabs>
          <w:tab w:val="num" w:pos="1080"/>
        </w:tabs>
        <w:ind w:left="714" w:hanging="357"/>
      </w:pPr>
      <w:r w:rsidRPr="004243A3">
        <w:t>Lead or contribute to tier 1 intervention.</w:t>
      </w:r>
    </w:p>
    <w:p w14:paraId="1516D16C" w14:textId="77777777" w:rsidR="004243A3" w:rsidRPr="004243A3" w:rsidRDefault="004243A3" w:rsidP="002B29B4">
      <w:pPr>
        <w:pStyle w:val="ListParagraph"/>
        <w:numPr>
          <w:ilvl w:val="0"/>
          <w:numId w:val="3"/>
        </w:numPr>
        <w:tabs>
          <w:tab w:val="num" w:pos="1080"/>
        </w:tabs>
        <w:ind w:left="714" w:hanging="357"/>
      </w:pPr>
      <w:r w:rsidRPr="004243A3">
        <w:t>Initiate or escalate concerns through the appropriate tier where improvement is not achieved despite support.</w:t>
      </w:r>
    </w:p>
    <w:p w14:paraId="276CD242" w14:textId="51A5AE73" w:rsidR="004243A3" w:rsidRPr="004243A3" w:rsidRDefault="004243A3" w:rsidP="002B29B4">
      <w:pPr>
        <w:numPr>
          <w:ilvl w:val="1"/>
          <w:numId w:val="2"/>
        </w:numPr>
        <w:ind w:left="432"/>
        <w:rPr>
          <w:b/>
          <w:bCs/>
        </w:rPr>
      </w:pPr>
      <w:r w:rsidRPr="004243A3">
        <w:rPr>
          <w:b/>
          <w:bCs/>
        </w:rPr>
        <w:t>MENTORS</w:t>
      </w:r>
    </w:p>
    <w:p w14:paraId="14CB0665" w14:textId="77777777" w:rsidR="004243A3" w:rsidRPr="004243A3" w:rsidRDefault="004243A3" w:rsidP="004243A3">
      <w:r w:rsidRPr="004243A3">
        <w:t>Mentors are expected to:</w:t>
      </w:r>
    </w:p>
    <w:p w14:paraId="4BC1110E" w14:textId="77777777" w:rsidR="004243A3" w:rsidRPr="004243A3" w:rsidRDefault="004243A3" w:rsidP="002B29B4">
      <w:pPr>
        <w:pStyle w:val="ListParagraph"/>
        <w:numPr>
          <w:ilvl w:val="0"/>
          <w:numId w:val="3"/>
        </w:numPr>
        <w:tabs>
          <w:tab w:val="num" w:pos="1080"/>
        </w:tabs>
        <w:ind w:left="714" w:hanging="357"/>
      </w:pPr>
      <w:r w:rsidRPr="004243A3">
        <w:lastRenderedPageBreak/>
        <w:t>Respond to referrals and work with learners to understand barriers affecting attendance, punctuality, behaviour or engagement.</w:t>
      </w:r>
    </w:p>
    <w:p w14:paraId="48B8210C" w14:textId="77777777" w:rsidR="004243A3" w:rsidRPr="004243A3" w:rsidRDefault="004243A3" w:rsidP="002B29B4">
      <w:pPr>
        <w:pStyle w:val="ListParagraph"/>
        <w:numPr>
          <w:ilvl w:val="0"/>
          <w:numId w:val="3"/>
        </w:numPr>
        <w:tabs>
          <w:tab w:val="num" w:pos="1080"/>
        </w:tabs>
        <w:ind w:left="714" w:hanging="357"/>
      </w:pPr>
      <w:r w:rsidRPr="004243A3">
        <w:t>Provide appropriate support and agree achievable SMART Targets with the learner.</w:t>
      </w:r>
    </w:p>
    <w:p w14:paraId="5AD8B6D4" w14:textId="77777777" w:rsidR="004243A3" w:rsidRPr="004243A3" w:rsidRDefault="004243A3" w:rsidP="002B29B4">
      <w:pPr>
        <w:pStyle w:val="ListParagraph"/>
        <w:numPr>
          <w:ilvl w:val="0"/>
          <w:numId w:val="3"/>
        </w:numPr>
        <w:tabs>
          <w:tab w:val="num" w:pos="1080"/>
        </w:tabs>
        <w:ind w:left="714" w:hanging="357"/>
      </w:pPr>
      <w:r w:rsidRPr="004243A3">
        <w:t>Refer or signpost learners to relevant internal or external services where further support is required.</w:t>
      </w:r>
    </w:p>
    <w:p w14:paraId="46EACB51" w14:textId="77777777" w:rsidR="004243A3" w:rsidRPr="004243A3" w:rsidRDefault="004243A3" w:rsidP="002B29B4">
      <w:pPr>
        <w:pStyle w:val="ListParagraph"/>
        <w:numPr>
          <w:ilvl w:val="0"/>
          <w:numId w:val="3"/>
        </w:numPr>
        <w:tabs>
          <w:tab w:val="num" w:pos="1080"/>
        </w:tabs>
        <w:ind w:left="714" w:hanging="357"/>
      </w:pPr>
      <w:r w:rsidRPr="004243A3">
        <w:t>Reinforce College expectations while maintaining a supportive and trauma-informed approach.</w:t>
      </w:r>
    </w:p>
    <w:p w14:paraId="3886B645" w14:textId="77777777" w:rsidR="004243A3" w:rsidRPr="004243A3" w:rsidRDefault="004243A3" w:rsidP="002B29B4">
      <w:pPr>
        <w:pStyle w:val="ListParagraph"/>
        <w:numPr>
          <w:ilvl w:val="0"/>
          <w:numId w:val="3"/>
        </w:numPr>
        <w:tabs>
          <w:tab w:val="num" w:pos="1080"/>
        </w:tabs>
        <w:ind w:left="714" w:hanging="357"/>
      </w:pPr>
      <w:r w:rsidRPr="004243A3">
        <w:t>Liaise with Attendance Officers, Personal Tutors, Personal Development Tutors and curriculum teams.</w:t>
      </w:r>
    </w:p>
    <w:p w14:paraId="230B58B9" w14:textId="77777777" w:rsidR="004243A3" w:rsidRPr="004243A3" w:rsidRDefault="004243A3" w:rsidP="002B29B4">
      <w:pPr>
        <w:pStyle w:val="ListParagraph"/>
        <w:numPr>
          <w:ilvl w:val="0"/>
          <w:numId w:val="3"/>
        </w:numPr>
        <w:tabs>
          <w:tab w:val="num" w:pos="1080"/>
        </w:tabs>
        <w:ind w:left="714" w:hanging="357"/>
      </w:pPr>
      <w:r w:rsidRPr="004243A3">
        <w:t>Record interventions and impact on ProMonitor.</w:t>
      </w:r>
    </w:p>
    <w:p w14:paraId="05577B04" w14:textId="424F6C4C" w:rsidR="004243A3" w:rsidRPr="004243A3" w:rsidRDefault="004243A3" w:rsidP="002B29B4">
      <w:pPr>
        <w:numPr>
          <w:ilvl w:val="1"/>
          <w:numId w:val="2"/>
        </w:numPr>
        <w:ind w:left="432"/>
        <w:rPr>
          <w:b/>
          <w:bCs/>
        </w:rPr>
      </w:pPr>
      <w:r w:rsidRPr="004243A3">
        <w:rPr>
          <w:b/>
          <w:bCs/>
        </w:rPr>
        <w:t>LEARNING SUPPORT ASSISTANTS</w:t>
      </w:r>
    </w:p>
    <w:p w14:paraId="0816F8B6" w14:textId="77777777" w:rsidR="004243A3" w:rsidRPr="004243A3" w:rsidRDefault="004243A3" w:rsidP="004243A3">
      <w:r w:rsidRPr="004243A3">
        <w:t>Learning Support Assistants are expected to:</w:t>
      </w:r>
    </w:p>
    <w:p w14:paraId="745010B1" w14:textId="77777777" w:rsidR="004243A3" w:rsidRPr="004243A3" w:rsidRDefault="004243A3" w:rsidP="002B29B4">
      <w:pPr>
        <w:pStyle w:val="ListParagraph"/>
        <w:numPr>
          <w:ilvl w:val="0"/>
          <w:numId w:val="3"/>
        </w:numPr>
        <w:tabs>
          <w:tab w:val="num" w:pos="1080"/>
        </w:tabs>
        <w:ind w:left="714" w:hanging="357"/>
      </w:pPr>
      <w:r w:rsidRPr="004243A3">
        <w:t>Reinforce expectations for attendance, punctuality, behaviour and engagement (please note that the Local Authority expect 95% attendance for high needs learners).</w:t>
      </w:r>
    </w:p>
    <w:p w14:paraId="3E9D4771" w14:textId="77777777" w:rsidR="004243A3" w:rsidRPr="004243A3" w:rsidRDefault="004243A3" w:rsidP="002B29B4">
      <w:pPr>
        <w:pStyle w:val="ListParagraph"/>
        <w:numPr>
          <w:ilvl w:val="0"/>
          <w:numId w:val="3"/>
        </w:numPr>
        <w:tabs>
          <w:tab w:val="num" w:pos="1080"/>
        </w:tabs>
        <w:ind w:left="714" w:hanging="357"/>
      </w:pPr>
      <w:r w:rsidRPr="004243A3">
        <w:t>Support learners to identify and overcome barriers to participation.</w:t>
      </w:r>
    </w:p>
    <w:p w14:paraId="32CA9EAE" w14:textId="77777777" w:rsidR="004243A3" w:rsidRPr="004243A3" w:rsidRDefault="004243A3" w:rsidP="002B29B4">
      <w:pPr>
        <w:pStyle w:val="ListParagraph"/>
        <w:numPr>
          <w:ilvl w:val="0"/>
          <w:numId w:val="3"/>
        </w:numPr>
        <w:tabs>
          <w:tab w:val="num" w:pos="1080"/>
        </w:tabs>
        <w:ind w:left="714" w:hanging="357"/>
      </w:pPr>
      <w:r w:rsidRPr="004243A3">
        <w:t>Implement agreed support strategies and reasonable adjustments.</w:t>
      </w:r>
    </w:p>
    <w:p w14:paraId="223650E1" w14:textId="77777777" w:rsidR="004243A3" w:rsidRPr="004243A3" w:rsidRDefault="004243A3" w:rsidP="002B29B4">
      <w:pPr>
        <w:pStyle w:val="ListParagraph"/>
        <w:numPr>
          <w:ilvl w:val="0"/>
          <w:numId w:val="3"/>
        </w:numPr>
        <w:tabs>
          <w:tab w:val="num" w:pos="1080"/>
        </w:tabs>
        <w:ind w:left="714" w:hanging="357"/>
      </w:pPr>
      <w:r w:rsidRPr="004243A3">
        <w:t>Contribute to the review of support plans where attendance or engagement is a concern.</w:t>
      </w:r>
    </w:p>
    <w:p w14:paraId="18C98F26" w14:textId="77777777" w:rsidR="004243A3" w:rsidRPr="004243A3" w:rsidRDefault="004243A3" w:rsidP="002B29B4">
      <w:pPr>
        <w:pStyle w:val="ListParagraph"/>
        <w:numPr>
          <w:ilvl w:val="0"/>
          <w:numId w:val="3"/>
        </w:numPr>
        <w:tabs>
          <w:tab w:val="num" w:pos="1080"/>
        </w:tabs>
        <w:ind w:left="714" w:hanging="357"/>
      </w:pPr>
      <w:r w:rsidRPr="004243A3">
        <w:t>Share relevant concerns promptly with curriculum, learning-support or safeguarding staff.</w:t>
      </w:r>
    </w:p>
    <w:p w14:paraId="07855C41" w14:textId="77777777" w:rsidR="004243A3" w:rsidRPr="004243A3" w:rsidRDefault="004243A3" w:rsidP="002B29B4">
      <w:pPr>
        <w:pStyle w:val="ListParagraph"/>
        <w:numPr>
          <w:ilvl w:val="0"/>
          <w:numId w:val="3"/>
        </w:numPr>
        <w:tabs>
          <w:tab w:val="num" w:pos="1080"/>
        </w:tabs>
        <w:ind w:left="714" w:hanging="357"/>
      </w:pPr>
      <w:r w:rsidRPr="004243A3">
        <w:t>Contribute relevant information to tiered interventions where appropriate.</w:t>
      </w:r>
    </w:p>
    <w:p w14:paraId="2230ECFA" w14:textId="7E8B0422" w:rsidR="004243A3" w:rsidRPr="004243A3" w:rsidRDefault="004243A3" w:rsidP="002B29B4">
      <w:pPr>
        <w:numPr>
          <w:ilvl w:val="1"/>
          <w:numId w:val="2"/>
        </w:numPr>
        <w:ind w:left="432"/>
        <w:rPr>
          <w:b/>
          <w:bCs/>
        </w:rPr>
      </w:pPr>
      <w:r w:rsidRPr="004243A3">
        <w:rPr>
          <w:b/>
          <w:bCs/>
        </w:rPr>
        <w:t>HEADS OF LEARNING</w:t>
      </w:r>
    </w:p>
    <w:p w14:paraId="49FFF19C" w14:textId="77777777" w:rsidR="004243A3" w:rsidRPr="004243A3" w:rsidRDefault="004243A3" w:rsidP="004243A3">
      <w:r w:rsidRPr="004243A3">
        <w:t>Heads of Learning are expected to:</w:t>
      </w:r>
    </w:p>
    <w:p w14:paraId="7AE4CFC0" w14:textId="77777777" w:rsidR="004243A3" w:rsidRPr="004243A3" w:rsidRDefault="004243A3" w:rsidP="002B29B4">
      <w:pPr>
        <w:pStyle w:val="ListParagraph"/>
        <w:numPr>
          <w:ilvl w:val="0"/>
          <w:numId w:val="3"/>
        </w:numPr>
        <w:tabs>
          <w:tab w:val="num" w:pos="1080"/>
        </w:tabs>
        <w:ind w:left="714" w:hanging="357"/>
      </w:pPr>
      <w:r w:rsidRPr="004243A3">
        <w:t>Ensure that this policy and procedure are implemented fairly and consistently within their learning area</w:t>
      </w:r>
    </w:p>
    <w:p w14:paraId="3702F009" w14:textId="40DE5B4B" w:rsidR="004243A3" w:rsidRPr="004243A3" w:rsidRDefault="004243A3" w:rsidP="002B29B4">
      <w:pPr>
        <w:pStyle w:val="ListParagraph"/>
        <w:numPr>
          <w:ilvl w:val="0"/>
          <w:numId w:val="3"/>
        </w:numPr>
        <w:tabs>
          <w:tab w:val="num" w:pos="1080"/>
        </w:tabs>
        <w:ind w:left="714" w:hanging="357"/>
      </w:pPr>
      <w:r w:rsidRPr="004243A3">
        <w:t xml:space="preserve">Maintain oversight of attendance, punctuality, behaviour, engagement and progress across all elements of their study programme areas (including, tutorial, English, </w:t>
      </w:r>
      <w:r w:rsidR="008E4D2E">
        <w:t>m</w:t>
      </w:r>
      <w:r w:rsidRPr="004243A3">
        <w:t>aths and Work Experience.</w:t>
      </w:r>
    </w:p>
    <w:p w14:paraId="06BF69B5" w14:textId="77777777" w:rsidR="004243A3" w:rsidRPr="004243A3" w:rsidRDefault="004243A3" w:rsidP="002B29B4">
      <w:pPr>
        <w:pStyle w:val="ListParagraph"/>
        <w:numPr>
          <w:ilvl w:val="0"/>
          <w:numId w:val="3"/>
        </w:numPr>
        <w:tabs>
          <w:tab w:val="num" w:pos="1080"/>
        </w:tabs>
        <w:ind w:left="714" w:hanging="357"/>
      </w:pPr>
      <w:r w:rsidRPr="004243A3">
        <w:t>Ensure that early intervention, learner voice, support, safeguarding considerations and reasonable adjustments are evidenced before formal escalation.</w:t>
      </w:r>
    </w:p>
    <w:p w14:paraId="7846EF76" w14:textId="77777777" w:rsidR="004243A3" w:rsidRPr="004243A3" w:rsidRDefault="004243A3" w:rsidP="002B29B4">
      <w:pPr>
        <w:pStyle w:val="ListParagraph"/>
        <w:numPr>
          <w:ilvl w:val="0"/>
          <w:numId w:val="3"/>
        </w:numPr>
        <w:tabs>
          <w:tab w:val="num" w:pos="1080"/>
        </w:tabs>
        <w:ind w:left="714" w:hanging="357"/>
      </w:pPr>
      <w:r w:rsidRPr="004243A3">
        <w:t>Implement area incentives and ensure the celebration of good and improving attendance is celebrated consistently throughout the area</w:t>
      </w:r>
    </w:p>
    <w:p w14:paraId="545D703C" w14:textId="77777777" w:rsidR="004243A3" w:rsidRPr="004243A3" w:rsidRDefault="004243A3" w:rsidP="002B29B4">
      <w:pPr>
        <w:pStyle w:val="ListParagraph"/>
        <w:numPr>
          <w:ilvl w:val="0"/>
          <w:numId w:val="3"/>
        </w:numPr>
        <w:tabs>
          <w:tab w:val="num" w:pos="1080"/>
        </w:tabs>
        <w:ind w:left="714" w:hanging="357"/>
      </w:pPr>
      <w:r w:rsidRPr="004243A3">
        <w:t>Chair fortnightly at risk meetings ensuring all at risk learners are being monitored and actions being taken.</w:t>
      </w:r>
    </w:p>
    <w:p w14:paraId="1FA79D11" w14:textId="77777777" w:rsidR="004243A3" w:rsidRPr="004243A3" w:rsidRDefault="004243A3" w:rsidP="002B29B4">
      <w:pPr>
        <w:pStyle w:val="ListParagraph"/>
        <w:numPr>
          <w:ilvl w:val="0"/>
          <w:numId w:val="3"/>
        </w:numPr>
        <w:tabs>
          <w:tab w:val="num" w:pos="1080"/>
        </w:tabs>
        <w:ind w:left="714" w:hanging="357"/>
      </w:pPr>
      <w:r w:rsidRPr="004243A3">
        <w:t>Review the quality and consistency of ProMonitor records, SMART targets and interventions and report on attendance and punctuality with the areas Quality Performance Reviews.</w:t>
      </w:r>
    </w:p>
    <w:p w14:paraId="7C4164E5" w14:textId="77777777" w:rsidR="004243A3" w:rsidRPr="004243A3" w:rsidRDefault="004243A3" w:rsidP="002B29B4">
      <w:pPr>
        <w:pStyle w:val="ListParagraph"/>
        <w:numPr>
          <w:ilvl w:val="0"/>
          <w:numId w:val="3"/>
        </w:numPr>
        <w:tabs>
          <w:tab w:val="num" w:pos="1080"/>
        </w:tabs>
        <w:ind w:left="714" w:hanging="357"/>
      </w:pPr>
      <w:r w:rsidRPr="004243A3">
        <w:t>Ensure appropriate communication with learners and, where relevant, parents, carers and employers.</w:t>
      </w:r>
    </w:p>
    <w:p w14:paraId="73C8AF95" w14:textId="77777777" w:rsidR="004243A3" w:rsidRPr="004243A3" w:rsidRDefault="004243A3" w:rsidP="002B29B4">
      <w:pPr>
        <w:pStyle w:val="ListParagraph"/>
        <w:numPr>
          <w:ilvl w:val="0"/>
          <w:numId w:val="3"/>
        </w:numPr>
        <w:tabs>
          <w:tab w:val="num" w:pos="1080"/>
        </w:tabs>
        <w:ind w:left="714" w:hanging="357"/>
      </w:pPr>
      <w:r w:rsidRPr="004243A3">
        <w:t>Take prompt action where attendance referrals are escalated from personal tutors and/or mentors for individuals whose attendance is below expectations and little or no improvement has been taken, in-line with the supportive intervention procedure</w:t>
      </w:r>
    </w:p>
    <w:p w14:paraId="7504D3D9" w14:textId="77777777" w:rsidR="004243A3" w:rsidRPr="004243A3" w:rsidRDefault="004243A3" w:rsidP="002B29B4">
      <w:pPr>
        <w:pStyle w:val="ListParagraph"/>
        <w:numPr>
          <w:ilvl w:val="0"/>
          <w:numId w:val="3"/>
        </w:numPr>
        <w:tabs>
          <w:tab w:val="num" w:pos="1080"/>
        </w:tabs>
        <w:ind w:left="714" w:hanging="357"/>
      </w:pPr>
      <w:r w:rsidRPr="004243A3">
        <w:t>Chair or arrange formal meetings and determine outcomes within their delegated authority.</w:t>
      </w:r>
    </w:p>
    <w:p w14:paraId="55401B40" w14:textId="77777777" w:rsidR="004243A3" w:rsidRPr="004243A3" w:rsidRDefault="004243A3" w:rsidP="002B29B4">
      <w:pPr>
        <w:pStyle w:val="ListParagraph"/>
        <w:numPr>
          <w:ilvl w:val="0"/>
          <w:numId w:val="3"/>
        </w:numPr>
        <w:tabs>
          <w:tab w:val="num" w:pos="1080"/>
        </w:tabs>
        <w:ind w:left="714" w:hanging="357"/>
      </w:pPr>
      <w:r w:rsidRPr="004243A3">
        <w:t>Escalate serious concerns and recommendations for programme discontinuation, suspension or exclusion to the appropriate senior leader.</w:t>
      </w:r>
    </w:p>
    <w:p w14:paraId="176243FD" w14:textId="77777777" w:rsidR="004243A3" w:rsidRPr="004243A3" w:rsidRDefault="004243A3" w:rsidP="002B29B4">
      <w:pPr>
        <w:pStyle w:val="ListParagraph"/>
        <w:numPr>
          <w:ilvl w:val="0"/>
          <w:numId w:val="3"/>
        </w:numPr>
        <w:tabs>
          <w:tab w:val="num" w:pos="1080"/>
        </w:tabs>
        <w:ind w:left="714" w:hanging="357"/>
      </w:pPr>
      <w:r w:rsidRPr="004243A3">
        <w:t>Monitor trends, impact and improvement through relevant quality and performance-review arrangements.</w:t>
      </w:r>
    </w:p>
    <w:p w14:paraId="2FD6FD4E" w14:textId="77777777" w:rsidR="004243A3" w:rsidRPr="004243A3" w:rsidRDefault="004243A3" w:rsidP="002B29B4">
      <w:pPr>
        <w:pStyle w:val="ListParagraph"/>
        <w:numPr>
          <w:ilvl w:val="0"/>
          <w:numId w:val="3"/>
        </w:numPr>
        <w:tabs>
          <w:tab w:val="num" w:pos="1080"/>
        </w:tabs>
        <w:ind w:left="714" w:hanging="357"/>
      </w:pPr>
      <w:r w:rsidRPr="004243A3">
        <w:lastRenderedPageBreak/>
        <w:t xml:space="preserve">Approve any amendments to register marks that are outside of ‘present, absent, late or left early’ and inform MIS or administrators of any changes. </w:t>
      </w:r>
    </w:p>
    <w:p w14:paraId="177B2964" w14:textId="77777777" w:rsidR="00377B09" w:rsidRDefault="004243A3" w:rsidP="002B29B4">
      <w:pPr>
        <w:numPr>
          <w:ilvl w:val="1"/>
          <w:numId w:val="2"/>
        </w:numPr>
        <w:ind w:left="432"/>
      </w:pPr>
      <w:r w:rsidRPr="004243A3">
        <w:t>The Assistant Principal Apprenticeship and Skills, and Directors of Study Programmes, and Lifelong Learning and Skills will monitor the implementation of this attendance procedure in all learning areas and monitor learner attendance on a weekly basis. Where learner attendance issues continue following tier 2 intervention, the relevant Director/Assistant Principal/Deputy Principal will follow the College intervention Procedure at tier 3, in-line with the positive intervention procedure.</w:t>
      </w:r>
    </w:p>
    <w:p w14:paraId="1F9FBE98" w14:textId="7DD60B44" w:rsidR="004243A3" w:rsidRPr="004243A3" w:rsidRDefault="004243A3" w:rsidP="002B29B4">
      <w:pPr>
        <w:numPr>
          <w:ilvl w:val="1"/>
          <w:numId w:val="2"/>
        </w:numPr>
        <w:ind w:left="432"/>
      </w:pPr>
      <w:r w:rsidRPr="004243A3">
        <w:t>The Assistant Principal Quality, will work conjunction with the Deputy Principal of Curriculum and Quality and will steer the actions of the Attendance Working Group/Attendance Board, and will report on attendance to the Executive Board to update on progress, actions and impact to date.</w:t>
      </w:r>
    </w:p>
    <w:p w14:paraId="45C9C56F" w14:textId="2B542C06" w:rsidR="004243A3" w:rsidRPr="00377B09" w:rsidRDefault="004243A3" w:rsidP="002B29B4">
      <w:pPr>
        <w:pStyle w:val="ListParagraph"/>
        <w:numPr>
          <w:ilvl w:val="0"/>
          <w:numId w:val="2"/>
        </w:numPr>
        <w:rPr>
          <w:b/>
          <w:bCs/>
        </w:rPr>
      </w:pPr>
      <w:r w:rsidRPr="004243A3">
        <w:rPr>
          <w:b/>
          <w:bCs/>
        </w:rPr>
        <w:t>PROCEDURE</w:t>
      </w:r>
    </w:p>
    <w:p w14:paraId="6F99DB12" w14:textId="777E3D72" w:rsidR="00377B09" w:rsidRDefault="004243A3" w:rsidP="002B29B4">
      <w:pPr>
        <w:numPr>
          <w:ilvl w:val="1"/>
          <w:numId w:val="2"/>
        </w:numPr>
        <w:ind w:left="432"/>
      </w:pPr>
      <w:r w:rsidRPr="004243A3">
        <w:t xml:space="preserve">It is the responsibility of all learners to demonstrate their commitment to their course/programme by attending all timetabled sessions and work placements. Close monitoring of attendance and swift supportive or assertive actions will be taken to ensure learners meet the expectations, which will support their progress and achievement of their course/programme. This includes work experience placements as part of the study programme. Where expectations are not met, a learners’ place at </w:t>
      </w:r>
      <w:proofErr w:type="gramStart"/>
      <w:r w:rsidRPr="004243A3">
        <w:t>College</w:t>
      </w:r>
      <w:proofErr w:type="gramEnd"/>
      <w:r w:rsidRPr="004243A3">
        <w:t xml:space="preserve"> may be </w:t>
      </w:r>
      <w:r w:rsidR="007D6EAD">
        <w:t>discontinued</w:t>
      </w:r>
      <w:r w:rsidRPr="004243A3">
        <w:t xml:space="preserve"> and/or progression opportunities for the next level of course or an Apprenticeship at College may be limited</w:t>
      </w:r>
    </w:p>
    <w:p w14:paraId="7DAD406E" w14:textId="77777777" w:rsidR="00377B09" w:rsidRDefault="004243A3" w:rsidP="002B29B4">
      <w:pPr>
        <w:numPr>
          <w:ilvl w:val="1"/>
          <w:numId w:val="2"/>
        </w:numPr>
        <w:ind w:left="432"/>
      </w:pPr>
      <w:r w:rsidRPr="004243A3">
        <w:t>It is the responsibility of all Personal Tutors/personal development tutors, lecturers and skills coaches to follow up with any non-attendance to their session as soon as possible.</w:t>
      </w:r>
    </w:p>
    <w:p w14:paraId="30E904B3" w14:textId="2A60DFC4" w:rsidR="004243A3" w:rsidRPr="004243A3" w:rsidRDefault="004243A3" w:rsidP="002B29B4">
      <w:pPr>
        <w:numPr>
          <w:ilvl w:val="1"/>
          <w:numId w:val="2"/>
        </w:numPr>
        <w:ind w:left="432"/>
      </w:pPr>
      <w:r w:rsidRPr="004243A3">
        <w:t>Learners reporting absence to the College:</w:t>
      </w:r>
    </w:p>
    <w:p w14:paraId="4313E3D8" w14:textId="5AC28719" w:rsidR="004243A3" w:rsidRPr="004243A3" w:rsidRDefault="004243A3" w:rsidP="002B29B4">
      <w:pPr>
        <w:pStyle w:val="ListParagraph"/>
        <w:numPr>
          <w:ilvl w:val="0"/>
          <w:numId w:val="3"/>
        </w:numPr>
        <w:tabs>
          <w:tab w:val="num" w:pos="1080"/>
        </w:tabs>
        <w:ind w:left="714" w:hanging="357"/>
      </w:pPr>
      <w:r w:rsidRPr="004243A3">
        <w:t>All learners and apprentices (or their parent/carer) are required to report absences with a reason by 08.30am of the day of absence, via the absence line. All learners and apprentices if feeling unwell during the day must inform all tutors whose lesson will be missed at least 30 minutes before the start of the session. Failure to do so could lead to further intervention.</w:t>
      </w:r>
    </w:p>
    <w:p w14:paraId="65EAC84D" w14:textId="0A13EE82" w:rsidR="004243A3" w:rsidRPr="004243A3" w:rsidRDefault="004243A3" w:rsidP="002B29B4">
      <w:pPr>
        <w:pStyle w:val="ListParagraph"/>
        <w:numPr>
          <w:ilvl w:val="0"/>
          <w:numId w:val="3"/>
        </w:numPr>
        <w:tabs>
          <w:tab w:val="num" w:pos="1080"/>
        </w:tabs>
        <w:ind w:left="714" w:hanging="357"/>
      </w:pPr>
      <w:r w:rsidRPr="004243A3">
        <w:t>Administrators will put through a change request to pre-populate the appropriate registers and email the teaching and learning support team where relevant.</w:t>
      </w:r>
    </w:p>
    <w:p w14:paraId="28F1CB9C" w14:textId="164DB304" w:rsidR="004243A3" w:rsidRPr="004243A3" w:rsidRDefault="004243A3" w:rsidP="002B29B4">
      <w:pPr>
        <w:pStyle w:val="ListParagraph"/>
        <w:numPr>
          <w:ilvl w:val="0"/>
          <w:numId w:val="3"/>
        </w:numPr>
        <w:tabs>
          <w:tab w:val="num" w:pos="1080"/>
        </w:tabs>
        <w:ind w:left="714" w:hanging="357"/>
      </w:pPr>
      <w:r w:rsidRPr="004243A3">
        <w:t>Where learners know of an absence in advance, they must call the absence line to inform of any upcoming absences.</w:t>
      </w:r>
    </w:p>
    <w:p w14:paraId="735282A4" w14:textId="7AD4D5A0" w:rsidR="004243A3" w:rsidRPr="004243A3" w:rsidRDefault="004243A3" w:rsidP="002B29B4">
      <w:pPr>
        <w:pStyle w:val="ListParagraph"/>
        <w:numPr>
          <w:ilvl w:val="0"/>
          <w:numId w:val="3"/>
        </w:numPr>
        <w:tabs>
          <w:tab w:val="num" w:pos="1080"/>
        </w:tabs>
        <w:ind w:left="714" w:hanging="357"/>
      </w:pPr>
      <w:r w:rsidRPr="004243A3">
        <w:t xml:space="preserve">Any learners requesting an ‘authorised absence’ must contact the absence line prior to the absence taking place. </w:t>
      </w:r>
    </w:p>
    <w:p w14:paraId="3F6ACA09" w14:textId="6FDBB365" w:rsidR="004243A3" w:rsidRPr="004243A3" w:rsidRDefault="004243A3" w:rsidP="002B29B4">
      <w:pPr>
        <w:numPr>
          <w:ilvl w:val="1"/>
          <w:numId w:val="2"/>
        </w:numPr>
        <w:ind w:left="432"/>
        <w:rPr>
          <w:b/>
          <w:bCs/>
        </w:rPr>
      </w:pPr>
      <w:r w:rsidRPr="004243A3">
        <w:rPr>
          <w:b/>
          <w:bCs/>
        </w:rPr>
        <w:t>English and maths attendance</w:t>
      </w:r>
    </w:p>
    <w:p w14:paraId="493E4042" w14:textId="1F4CBA8C" w:rsidR="004243A3" w:rsidRPr="004243A3" w:rsidRDefault="004243A3" w:rsidP="004243A3">
      <w:r w:rsidRPr="004243A3">
        <w:t>If learners are enrolled on English and maths as part of their study programme, it is a mandatory requirement for all sessions to be attended. The following procedure should be followed:</w:t>
      </w:r>
    </w:p>
    <w:p w14:paraId="0AF31D36" w14:textId="4720E007" w:rsidR="004243A3" w:rsidRPr="004243A3" w:rsidRDefault="004243A3" w:rsidP="002B29B4">
      <w:pPr>
        <w:pStyle w:val="ListParagraph"/>
        <w:numPr>
          <w:ilvl w:val="0"/>
          <w:numId w:val="3"/>
        </w:numPr>
        <w:tabs>
          <w:tab w:val="num" w:pos="1080"/>
        </w:tabs>
        <w:ind w:left="714" w:hanging="357"/>
      </w:pPr>
      <w:r w:rsidRPr="004243A3">
        <w:t xml:space="preserve">On a daily basis, MIS to run a report for learners who have an unauthorised absence from </w:t>
      </w:r>
      <w:r w:rsidR="003729C7">
        <w:t xml:space="preserve">English and </w:t>
      </w:r>
      <w:r w:rsidRPr="004243A3">
        <w:t xml:space="preserve">maths that day. This report is to be shared with all </w:t>
      </w:r>
      <w:r w:rsidR="00AB41E1">
        <w:t>Heads of Learning</w:t>
      </w:r>
      <w:r w:rsidRPr="004243A3">
        <w:t>.</w:t>
      </w:r>
    </w:p>
    <w:p w14:paraId="413BA0AF" w14:textId="4C9AAC6B" w:rsidR="004243A3" w:rsidRPr="004243A3" w:rsidRDefault="004243A3" w:rsidP="002B29B4">
      <w:pPr>
        <w:pStyle w:val="ListParagraph"/>
        <w:numPr>
          <w:ilvl w:val="0"/>
          <w:numId w:val="3"/>
        </w:numPr>
        <w:tabs>
          <w:tab w:val="num" w:pos="1080"/>
        </w:tabs>
        <w:ind w:left="714" w:hanging="357"/>
      </w:pPr>
      <w:r w:rsidRPr="004243A3">
        <w:t>Text messages to be sent out to learners, parents/carers and employers (apprentices) to inform them of their absence.</w:t>
      </w:r>
    </w:p>
    <w:p w14:paraId="5FC6D58F" w14:textId="63F80BAA" w:rsidR="004243A3" w:rsidRPr="004243A3" w:rsidRDefault="004243A3" w:rsidP="002B29B4">
      <w:pPr>
        <w:pStyle w:val="ListParagraph"/>
        <w:numPr>
          <w:ilvl w:val="0"/>
          <w:numId w:val="3"/>
        </w:numPr>
        <w:tabs>
          <w:tab w:val="num" w:pos="1080"/>
        </w:tabs>
        <w:ind w:left="714" w:hanging="357"/>
      </w:pPr>
      <w:r w:rsidRPr="004243A3">
        <w:t xml:space="preserve">Heads of Learning, curriculum co-ordinators, attendance officers and delivery staff to follow up on non-attendance from the report daily and inform the learner that their place on the course is at risk. </w:t>
      </w:r>
      <w:r w:rsidRPr="004243A3">
        <w:lastRenderedPageBreak/>
        <w:t>While responsibility for learner attendance sits with the relevant vocational Heads of Learning, it is expected that they will work with the Head of Learning and curriculum co-ordinators for English and maths and their staff to ensure absent learners are rapidly contacted and their attendance improved.</w:t>
      </w:r>
    </w:p>
    <w:p w14:paraId="7BB7234E" w14:textId="4EFEDBD4" w:rsidR="004243A3" w:rsidRPr="004243A3" w:rsidRDefault="004243A3" w:rsidP="002B29B4">
      <w:pPr>
        <w:numPr>
          <w:ilvl w:val="1"/>
          <w:numId w:val="2"/>
        </w:numPr>
        <w:ind w:left="432"/>
        <w:rPr>
          <w:b/>
          <w:bCs/>
        </w:rPr>
      </w:pPr>
      <w:r w:rsidRPr="004243A3">
        <w:rPr>
          <w:b/>
          <w:bCs/>
        </w:rPr>
        <w:t>English and maths for Apprentices</w:t>
      </w:r>
    </w:p>
    <w:p w14:paraId="0E2C154D" w14:textId="0F1FD434" w:rsidR="004243A3" w:rsidRPr="004243A3" w:rsidRDefault="004243A3" w:rsidP="004243A3">
      <w:r w:rsidRPr="004243A3">
        <w:t xml:space="preserve">If learners are enrolled on English and maths qualifications as part of their apprenticeship programme it is a mandatory requirement for all sessions to be attended. The delivery of functional skills sessions may take place as: ‘fast-track’ block release for </w:t>
      </w:r>
      <w:r w:rsidR="003729C7">
        <w:t xml:space="preserve">English or </w:t>
      </w:r>
      <w:r w:rsidRPr="004243A3">
        <w:t>maths; part of block delivery up to a maximum of 5 days per block for each functional skill; ‘long and thin’ sessions alongside day release lessons; delivery in the workplace. All sessions will be supported by access to online learning materials that apprentices will be expected to use to improve their understanding. Employers will be informed via their skills coach of the block dates in addition to their day release/workplace visits. The following procedure should be applied for non-attendance of functional skills sessions:</w:t>
      </w:r>
    </w:p>
    <w:p w14:paraId="656AB8AD" w14:textId="6D9D4465" w:rsidR="004243A3" w:rsidRPr="004243A3" w:rsidRDefault="003729C7" w:rsidP="002B29B4">
      <w:pPr>
        <w:pStyle w:val="ListParagraph"/>
        <w:numPr>
          <w:ilvl w:val="0"/>
          <w:numId w:val="3"/>
        </w:numPr>
        <w:tabs>
          <w:tab w:val="num" w:pos="1080"/>
        </w:tabs>
        <w:ind w:left="714" w:hanging="357"/>
      </w:pPr>
      <w:r>
        <w:t>Functional Skills</w:t>
      </w:r>
      <w:r w:rsidR="004243A3" w:rsidRPr="004243A3">
        <w:t xml:space="preserve"> tutors to monitor, track learner progress and collate a list of learners who have not attended their timetabled sessions and report to skills coaches at the end of each delivery week. </w:t>
      </w:r>
    </w:p>
    <w:p w14:paraId="709645D1" w14:textId="13E3CDF6" w:rsidR="004243A3" w:rsidRPr="004243A3" w:rsidRDefault="004243A3" w:rsidP="002B29B4">
      <w:pPr>
        <w:pStyle w:val="ListParagraph"/>
        <w:numPr>
          <w:ilvl w:val="0"/>
          <w:numId w:val="3"/>
        </w:numPr>
        <w:tabs>
          <w:tab w:val="num" w:pos="1080"/>
        </w:tabs>
        <w:ind w:left="714" w:hanging="357"/>
      </w:pPr>
      <w:r w:rsidRPr="004243A3">
        <w:t xml:space="preserve">Skills coaches to see all apprentices who have not attended to reinforce expectations and inform employers. </w:t>
      </w:r>
    </w:p>
    <w:p w14:paraId="5E257340" w14:textId="168F2564" w:rsidR="004243A3" w:rsidRPr="004243A3" w:rsidRDefault="004243A3" w:rsidP="002B29B4">
      <w:pPr>
        <w:pStyle w:val="ListParagraph"/>
        <w:numPr>
          <w:ilvl w:val="0"/>
          <w:numId w:val="3"/>
        </w:numPr>
        <w:tabs>
          <w:tab w:val="num" w:pos="1080"/>
        </w:tabs>
        <w:ind w:left="714" w:hanging="357"/>
      </w:pPr>
      <w:r w:rsidRPr="004243A3">
        <w:t>If this continues, review to be completed with apprentice &amp; employer and advise of apprentice place being at risk due to low or no attendance. The warning given to be recorded on Smart Assessor &amp; Pro-Monitor with clear action plan.</w:t>
      </w:r>
    </w:p>
    <w:p w14:paraId="290E90B4" w14:textId="5CC348E2" w:rsidR="004243A3" w:rsidRPr="004243A3" w:rsidRDefault="004243A3" w:rsidP="002B29B4">
      <w:pPr>
        <w:pStyle w:val="ListParagraph"/>
        <w:numPr>
          <w:ilvl w:val="0"/>
          <w:numId w:val="3"/>
        </w:numPr>
        <w:tabs>
          <w:tab w:val="num" w:pos="1080"/>
        </w:tabs>
        <w:ind w:left="714" w:hanging="357"/>
      </w:pPr>
      <w:r w:rsidRPr="004243A3">
        <w:t xml:space="preserve">If no improvement, Lead skills coaches, Heads of Learning and centre co-ordinator to ensure withdrawal from apprenticeship </w:t>
      </w:r>
    </w:p>
    <w:p w14:paraId="4EA13FFA" w14:textId="7F8F99F6" w:rsidR="004243A3" w:rsidRPr="00FE556C" w:rsidRDefault="004243A3" w:rsidP="002B29B4">
      <w:pPr>
        <w:pStyle w:val="ListParagraph"/>
        <w:numPr>
          <w:ilvl w:val="0"/>
          <w:numId w:val="3"/>
        </w:numPr>
        <w:tabs>
          <w:tab w:val="num" w:pos="1080"/>
        </w:tabs>
        <w:ind w:left="714" w:hanging="357"/>
      </w:pPr>
      <w:r w:rsidRPr="004243A3">
        <w:t xml:space="preserve">Deputy Principal to review and confirm withdrawal of learners who do not meet expectations </w:t>
      </w:r>
    </w:p>
    <w:p w14:paraId="3CBB53F5" w14:textId="5B595B36" w:rsidR="004243A3" w:rsidRPr="004243A3" w:rsidRDefault="004243A3" w:rsidP="002B29B4">
      <w:pPr>
        <w:numPr>
          <w:ilvl w:val="1"/>
          <w:numId w:val="2"/>
        </w:numPr>
        <w:ind w:left="432"/>
        <w:rPr>
          <w:b/>
          <w:bCs/>
        </w:rPr>
      </w:pPr>
      <w:r w:rsidRPr="004243A3">
        <w:rPr>
          <w:b/>
          <w:bCs/>
        </w:rPr>
        <w:t xml:space="preserve"> Study Programme Attendance </w:t>
      </w:r>
      <w:r w:rsidR="00FF196E">
        <w:rPr>
          <w:b/>
          <w:bCs/>
        </w:rPr>
        <w:t>during a learners</w:t>
      </w:r>
      <w:r w:rsidR="00940FD5">
        <w:rPr>
          <w:b/>
          <w:bCs/>
        </w:rPr>
        <w:t>’</w:t>
      </w:r>
      <w:r w:rsidR="00FF196E">
        <w:rPr>
          <w:b/>
          <w:bCs/>
        </w:rPr>
        <w:t xml:space="preserve"> first 42 days</w:t>
      </w:r>
    </w:p>
    <w:p w14:paraId="3D462988" w14:textId="2279BF9A" w:rsidR="004243A3" w:rsidRPr="004243A3" w:rsidRDefault="004243A3" w:rsidP="004243A3">
      <w:r w:rsidRPr="004243A3">
        <w:t xml:space="preserve">The following </w:t>
      </w:r>
      <w:r w:rsidR="00FF75BC">
        <w:t>steps</w:t>
      </w:r>
      <w:r w:rsidRPr="004243A3">
        <w:t xml:space="preserve"> must be followed within the first </w:t>
      </w:r>
      <w:r w:rsidR="000D16E6">
        <w:t xml:space="preserve">42 </w:t>
      </w:r>
      <w:r w:rsidR="001675D5">
        <w:t>days</w:t>
      </w:r>
      <w:r w:rsidRPr="004243A3">
        <w:t xml:space="preserve"> of the learner’s start date. The College’s intervention process does not apply in the first </w:t>
      </w:r>
      <w:r w:rsidR="000D16E6">
        <w:t xml:space="preserve">42 </w:t>
      </w:r>
      <w:r w:rsidR="001675D5">
        <w:t>days</w:t>
      </w:r>
      <w:r w:rsidRPr="004243A3">
        <w:t xml:space="preserve"> to learners with poor attendance. However, all withdrawals must be authorised by the appropriate Director or Head of Learning.</w:t>
      </w:r>
    </w:p>
    <w:p w14:paraId="659ED30A" w14:textId="35FDC5E5" w:rsidR="004243A3" w:rsidRPr="004243A3" w:rsidRDefault="004243A3" w:rsidP="004243A3">
      <w:r w:rsidRPr="004243A3">
        <w:rPr>
          <w:noProof/>
        </w:rPr>
        <w:drawing>
          <wp:inline distT="0" distB="0" distL="0" distR="0" wp14:anchorId="185A99FB" wp14:editId="26000304">
            <wp:extent cx="3420000" cy="2838865"/>
            <wp:effectExtent l="0" t="0" r="9525" b="0"/>
            <wp:docPr id="1897192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192448" name=""/>
                    <pic:cNvPicPr/>
                  </pic:nvPicPr>
                  <pic:blipFill>
                    <a:blip r:embed="rId8"/>
                    <a:stretch>
                      <a:fillRect/>
                    </a:stretch>
                  </pic:blipFill>
                  <pic:spPr>
                    <a:xfrm>
                      <a:off x="0" y="0"/>
                      <a:ext cx="3420000" cy="2838865"/>
                    </a:xfrm>
                    <a:prstGeom prst="rect">
                      <a:avLst/>
                    </a:prstGeom>
                  </pic:spPr>
                </pic:pic>
              </a:graphicData>
            </a:graphic>
          </wp:inline>
        </w:drawing>
      </w:r>
    </w:p>
    <w:p w14:paraId="73E518E2" w14:textId="6B795211" w:rsidR="004243A3" w:rsidRPr="00F45D29" w:rsidRDefault="004243A3" w:rsidP="002B29B4">
      <w:pPr>
        <w:pStyle w:val="ListParagraph"/>
        <w:numPr>
          <w:ilvl w:val="0"/>
          <w:numId w:val="2"/>
        </w:numPr>
        <w:rPr>
          <w:b/>
        </w:rPr>
      </w:pPr>
      <w:r w:rsidRPr="004243A3">
        <w:rPr>
          <w:b/>
          <w:bCs/>
        </w:rPr>
        <w:lastRenderedPageBreak/>
        <w:t>ABSENCE</w:t>
      </w:r>
    </w:p>
    <w:p w14:paraId="36F895C8" w14:textId="5AAEB979" w:rsidR="004243A3" w:rsidRPr="004243A3" w:rsidRDefault="004243A3" w:rsidP="002B29B4">
      <w:pPr>
        <w:numPr>
          <w:ilvl w:val="1"/>
          <w:numId w:val="2"/>
        </w:numPr>
        <w:ind w:left="432"/>
      </w:pPr>
      <w:r w:rsidRPr="004243A3">
        <w:t>Absence is defined according to the register marking code in the table below:</w:t>
      </w:r>
    </w:p>
    <w:p w14:paraId="7996E0E9" w14:textId="77777777" w:rsidR="004243A3" w:rsidRPr="004243A3" w:rsidRDefault="004243A3" w:rsidP="004243A3">
      <w:r w:rsidRPr="004243A3">
        <w:rPr>
          <w:noProof/>
        </w:rPr>
        <w:drawing>
          <wp:inline distT="0" distB="0" distL="0" distR="0" wp14:anchorId="1D75954B" wp14:editId="42ED1EE9">
            <wp:extent cx="2000250" cy="978011"/>
            <wp:effectExtent l="0" t="0" r="0" b="0"/>
            <wp:docPr id="1" name="Picture 1" descr="C:\Users\ebran1sc\AppData\Local\Microsoft\Windows\INetCache\Content.MSO\DA9FA05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bran1sc\AppData\Local\Microsoft\Windows\INetCache\Content.MSO\DA9FA05C.tmp"/>
                    <pic:cNvPicPr>
                      <a:picLocks noChangeAspect="1" noChangeArrowheads="1"/>
                    </pic:cNvPicPr>
                  </pic:nvPicPr>
                  <pic:blipFill rotWithShape="1">
                    <a:blip r:embed="rId9">
                      <a:extLst>
                        <a:ext uri="{28A0092B-C50C-407E-A947-70E740481C1C}">
                          <a14:useLocalDpi xmlns:a14="http://schemas.microsoft.com/office/drawing/2010/main" val="0"/>
                        </a:ext>
                      </a:extLst>
                    </a:blip>
                    <a:srcRect b="68632"/>
                    <a:stretch>
                      <a:fillRect/>
                    </a:stretch>
                  </pic:blipFill>
                  <pic:spPr bwMode="auto">
                    <a:xfrm>
                      <a:off x="0" y="0"/>
                      <a:ext cx="2000250" cy="978011"/>
                    </a:xfrm>
                    <a:prstGeom prst="rect">
                      <a:avLst/>
                    </a:prstGeom>
                    <a:noFill/>
                    <a:ln>
                      <a:noFill/>
                    </a:ln>
                    <a:extLst>
                      <a:ext uri="{53640926-AAD7-44D8-BBD7-CCE9431645EC}">
                        <a14:shadowObscured xmlns:a14="http://schemas.microsoft.com/office/drawing/2010/main"/>
                      </a:ext>
                    </a:extLst>
                  </pic:spPr>
                </pic:pic>
              </a:graphicData>
            </a:graphic>
          </wp:inline>
        </w:drawing>
      </w:r>
    </w:p>
    <w:p w14:paraId="2C3F40E2" w14:textId="7B621918" w:rsidR="004243A3" w:rsidRPr="004243A3" w:rsidRDefault="004243A3" w:rsidP="002B29B4">
      <w:pPr>
        <w:numPr>
          <w:ilvl w:val="1"/>
          <w:numId w:val="2"/>
        </w:numPr>
        <w:ind w:left="432"/>
      </w:pPr>
      <w:r w:rsidRPr="004243A3">
        <w:t xml:space="preserve">Authorised absences/Explained Absences can be approved by the Head of Learning who must inform either MIS, administrators or Attendance Officers subject to appropriate evidence being provided by the learner/parents/carer. </w:t>
      </w:r>
    </w:p>
    <w:p w14:paraId="11A8E9DB" w14:textId="77777777" w:rsidR="004243A3" w:rsidRPr="004243A3" w:rsidRDefault="004243A3" w:rsidP="002B29B4">
      <w:pPr>
        <w:pStyle w:val="ListParagraph"/>
        <w:numPr>
          <w:ilvl w:val="0"/>
          <w:numId w:val="3"/>
        </w:numPr>
        <w:tabs>
          <w:tab w:val="num" w:pos="1080"/>
        </w:tabs>
        <w:ind w:left="714" w:hanging="357"/>
      </w:pPr>
      <w:r w:rsidRPr="004243A3">
        <w:t>An interview with a prospective employer or another educational establishment, linked to gaining employment or admission to HE</w:t>
      </w:r>
    </w:p>
    <w:p w14:paraId="1820428A" w14:textId="61CCE648" w:rsidR="004243A3" w:rsidRPr="004243A3" w:rsidRDefault="004243A3" w:rsidP="002B29B4">
      <w:pPr>
        <w:pStyle w:val="ListParagraph"/>
        <w:numPr>
          <w:ilvl w:val="0"/>
          <w:numId w:val="3"/>
        </w:numPr>
        <w:tabs>
          <w:tab w:val="num" w:pos="1080"/>
        </w:tabs>
        <w:ind w:left="714" w:hanging="357"/>
      </w:pPr>
      <w:r w:rsidRPr="004243A3">
        <w:t xml:space="preserve">A medical appointment that cannot be arranged out of </w:t>
      </w:r>
      <w:proofErr w:type="gramStart"/>
      <w:r w:rsidR="009E4E5D">
        <w:t>C</w:t>
      </w:r>
      <w:r w:rsidRPr="004243A3">
        <w:t>ollege</w:t>
      </w:r>
      <w:proofErr w:type="gramEnd"/>
      <w:r w:rsidRPr="004243A3">
        <w:t xml:space="preserve"> hours but this does not include a standard dental or doctor’s appointment</w:t>
      </w:r>
    </w:p>
    <w:p w14:paraId="28A562A7" w14:textId="77777777" w:rsidR="004243A3" w:rsidRPr="004243A3" w:rsidRDefault="004243A3" w:rsidP="002B29B4">
      <w:pPr>
        <w:pStyle w:val="ListParagraph"/>
        <w:numPr>
          <w:ilvl w:val="0"/>
          <w:numId w:val="3"/>
        </w:numPr>
        <w:tabs>
          <w:tab w:val="num" w:pos="1080"/>
        </w:tabs>
        <w:ind w:left="714" w:hanging="357"/>
      </w:pPr>
      <w:r w:rsidRPr="004243A3">
        <w:t>Religious holidays</w:t>
      </w:r>
    </w:p>
    <w:p w14:paraId="6BC6752F" w14:textId="77777777" w:rsidR="004243A3" w:rsidRPr="004243A3" w:rsidRDefault="004243A3" w:rsidP="002B29B4">
      <w:pPr>
        <w:pStyle w:val="ListParagraph"/>
        <w:numPr>
          <w:ilvl w:val="0"/>
          <w:numId w:val="3"/>
        </w:numPr>
        <w:tabs>
          <w:tab w:val="num" w:pos="1080"/>
        </w:tabs>
        <w:ind w:left="714" w:hanging="357"/>
      </w:pPr>
      <w:r w:rsidRPr="004243A3">
        <w:t>Immigrations/asylum appointment</w:t>
      </w:r>
    </w:p>
    <w:p w14:paraId="378A8815" w14:textId="77777777" w:rsidR="004243A3" w:rsidRPr="004243A3" w:rsidRDefault="004243A3" w:rsidP="002B29B4">
      <w:pPr>
        <w:pStyle w:val="ListParagraph"/>
        <w:numPr>
          <w:ilvl w:val="0"/>
          <w:numId w:val="3"/>
        </w:numPr>
        <w:tabs>
          <w:tab w:val="num" w:pos="1080"/>
        </w:tabs>
        <w:ind w:left="714" w:hanging="357"/>
      </w:pPr>
      <w:r w:rsidRPr="004243A3">
        <w:t>Attendance at court or a probation meeting</w:t>
      </w:r>
    </w:p>
    <w:p w14:paraId="589358C8" w14:textId="77777777" w:rsidR="004243A3" w:rsidRPr="004243A3" w:rsidRDefault="004243A3" w:rsidP="002B29B4">
      <w:pPr>
        <w:pStyle w:val="ListParagraph"/>
        <w:numPr>
          <w:ilvl w:val="0"/>
          <w:numId w:val="3"/>
        </w:numPr>
        <w:tabs>
          <w:tab w:val="num" w:pos="1080"/>
        </w:tabs>
        <w:ind w:left="714" w:hanging="357"/>
      </w:pPr>
      <w:r w:rsidRPr="004243A3">
        <w:t>Attending a family funeral</w:t>
      </w:r>
    </w:p>
    <w:p w14:paraId="27C1D19E" w14:textId="77777777" w:rsidR="004243A3" w:rsidRPr="004243A3" w:rsidRDefault="004243A3" w:rsidP="002B29B4">
      <w:pPr>
        <w:pStyle w:val="ListParagraph"/>
        <w:numPr>
          <w:ilvl w:val="0"/>
          <w:numId w:val="3"/>
        </w:numPr>
        <w:tabs>
          <w:tab w:val="num" w:pos="1080"/>
        </w:tabs>
        <w:ind w:left="714" w:hanging="357"/>
      </w:pPr>
      <w:r w:rsidRPr="004243A3">
        <w:t>Severe disruption to transport, for example bus or rail strike</w:t>
      </w:r>
    </w:p>
    <w:p w14:paraId="51934F86" w14:textId="77777777" w:rsidR="004243A3" w:rsidRPr="004243A3" w:rsidRDefault="004243A3" w:rsidP="002B29B4">
      <w:pPr>
        <w:pStyle w:val="ListParagraph"/>
        <w:numPr>
          <w:ilvl w:val="0"/>
          <w:numId w:val="3"/>
        </w:numPr>
        <w:tabs>
          <w:tab w:val="num" w:pos="1080"/>
        </w:tabs>
        <w:ind w:left="714" w:hanging="357"/>
      </w:pPr>
      <w:r w:rsidRPr="004243A3">
        <w:t>Driving test and theory test but not lessons</w:t>
      </w:r>
    </w:p>
    <w:p w14:paraId="1B5E9934" w14:textId="77777777" w:rsidR="004243A3" w:rsidRPr="004243A3" w:rsidRDefault="004243A3" w:rsidP="002B29B4">
      <w:pPr>
        <w:pStyle w:val="ListParagraph"/>
        <w:numPr>
          <w:ilvl w:val="0"/>
          <w:numId w:val="3"/>
        </w:numPr>
        <w:tabs>
          <w:tab w:val="num" w:pos="1080"/>
        </w:tabs>
        <w:ind w:left="714" w:hanging="357"/>
      </w:pPr>
      <w:r w:rsidRPr="004243A3">
        <w:t>Attendance at a Governor’s meeting or any other required NUS duties</w:t>
      </w:r>
    </w:p>
    <w:p w14:paraId="7B13A56F" w14:textId="097983D5" w:rsidR="004243A3" w:rsidRPr="004243A3" w:rsidRDefault="004243A3" w:rsidP="002B29B4">
      <w:pPr>
        <w:pStyle w:val="ListParagraph"/>
        <w:numPr>
          <w:ilvl w:val="0"/>
          <w:numId w:val="3"/>
        </w:numPr>
        <w:tabs>
          <w:tab w:val="num" w:pos="1080"/>
        </w:tabs>
        <w:ind w:left="714" w:hanging="357"/>
      </w:pPr>
      <w:r w:rsidRPr="004243A3">
        <w:t>Territorial army event</w:t>
      </w:r>
      <w:r w:rsidR="00F45D29">
        <w:t>.</w:t>
      </w:r>
    </w:p>
    <w:p w14:paraId="16F54D66" w14:textId="45E074A6" w:rsidR="004243A3" w:rsidRPr="004243A3" w:rsidRDefault="004243A3" w:rsidP="002B29B4">
      <w:pPr>
        <w:numPr>
          <w:ilvl w:val="1"/>
          <w:numId w:val="2"/>
        </w:numPr>
        <w:ind w:left="432"/>
      </w:pPr>
      <w:r w:rsidRPr="004243A3">
        <w:t>Half termly audits of authorised absences will be carried out to review usage and evidence provided. Other register marks are available on request or will be used by MIS where appropriate:</w:t>
      </w:r>
    </w:p>
    <w:tbl>
      <w:tblPr>
        <w:tblpPr w:leftFromText="180" w:rightFromText="180" w:vertAnchor="text" w:horzAnchor="margin" w:tblpX="700" w:tblpY="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0"/>
        <w:gridCol w:w="3114"/>
        <w:gridCol w:w="1635"/>
        <w:gridCol w:w="1708"/>
        <w:gridCol w:w="1549"/>
      </w:tblGrid>
      <w:tr w:rsidR="00F45D29" w:rsidRPr="004243A3" w14:paraId="5F8DF1DC" w14:textId="77777777" w:rsidTr="00F45D29">
        <w:trPr>
          <w:trHeight w:val="285"/>
        </w:trPr>
        <w:tc>
          <w:tcPr>
            <w:tcW w:w="0" w:type="auto"/>
            <w:shd w:val="clear" w:color="auto" w:fill="D9D9D9"/>
            <w:noWrap/>
            <w:tcMar>
              <w:top w:w="0" w:type="dxa"/>
              <w:left w:w="108" w:type="dxa"/>
              <w:bottom w:w="0" w:type="dxa"/>
              <w:right w:w="108" w:type="dxa"/>
            </w:tcMar>
            <w:vAlign w:val="center"/>
            <w:hideMark/>
          </w:tcPr>
          <w:p w14:paraId="5BA70663" w14:textId="77777777" w:rsidR="004243A3" w:rsidRPr="004243A3" w:rsidRDefault="004243A3" w:rsidP="004243A3">
            <w:pPr>
              <w:rPr>
                <w:b/>
                <w:bCs/>
              </w:rPr>
            </w:pPr>
            <w:r w:rsidRPr="004243A3">
              <w:rPr>
                <w:b/>
                <w:bCs/>
              </w:rPr>
              <w:t>Mark</w:t>
            </w:r>
          </w:p>
        </w:tc>
        <w:tc>
          <w:tcPr>
            <w:tcW w:w="0" w:type="auto"/>
            <w:shd w:val="clear" w:color="auto" w:fill="D9D9D9"/>
            <w:noWrap/>
            <w:tcMar>
              <w:top w:w="0" w:type="dxa"/>
              <w:left w:w="108" w:type="dxa"/>
              <w:bottom w:w="0" w:type="dxa"/>
              <w:right w:w="108" w:type="dxa"/>
            </w:tcMar>
            <w:vAlign w:val="center"/>
          </w:tcPr>
          <w:p w14:paraId="31ACF6FB" w14:textId="77777777" w:rsidR="004243A3" w:rsidRPr="004243A3" w:rsidRDefault="004243A3" w:rsidP="004243A3">
            <w:pPr>
              <w:rPr>
                <w:b/>
                <w:bCs/>
              </w:rPr>
            </w:pPr>
            <w:r w:rsidRPr="004243A3">
              <w:rPr>
                <w:b/>
                <w:bCs/>
              </w:rPr>
              <w:t>Mark denotes</w:t>
            </w:r>
          </w:p>
        </w:tc>
        <w:tc>
          <w:tcPr>
            <w:tcW w:w="0" w:type="auto"/>
            <w:shd w:val="clear" w:color="auto" w:fill="D9D9D9"/>
            <w:noWrap/>
            <w:tcMar>
              <w:top w:w="0" w:type="dxa"/>
              <w:left w:w="108" w:type="dxa"/>
              <w:bottom w:w="0" w:type="dxa"/>
              <w:right w:w="108" w:type="dxa"/>
            </w:tcMar>
            <w:vAlign w:val="center"/>
            <w:hideMark/>
          </w:tcPr>
          <w:p w14:paraId="538BCE0E" w14:textId="77777777" w:rsidR="004243A3" w:rsidRPr="004243A3" w:rsidRDefault="004243A3" w:rsidP="00352492">
            <w:pPr>
              <w:jc w:val="center"/>
              <w:rPr>
                <w:b/>
                <w:bCs/>
              </w:rPr>
            </w:pPr>
            <w:r w:rsidRPr="004243A3">
              <w:rPr>
                <w:b/>
                <w:bCs/>
              </w:rPr>
              <w:t>Positive Mark</w:t>
            </w:r>
          </w:p>
        </w:tc>
        <w:tc>
          <w:tcPr>
            <w:tcW w:w="0" w:type="auto"/>
            <w:shd w:val="clear" w:color="auto" w:fill="D9D9D9"/>
            <w:noWrap/>
            <w:tcMar>
              <w:top w:w="0" w:type="dxa"/>
              <w:left w:w="108" w:type="dxa"/>
              <w:bottom w:w="0" w:type="dxa"/>
              <w:right w:w="108" w:type="dxa"/>
            </w:tcMar>
            <w:vAlign w:val="center"/>
            <w:hideMark/>
          </w:tcPr>
          <w:p w14:paraId="356CC4E1" w14:textId="77777777" w:rsidR="004243A3" w:rsidRPr="004243A3" w:rsidRDefault="004243A3" w:rsidP="00352492">
            <w:pPr>
              <w:jc w:val="center"/>
              <w:rPr>
                <w:b/>
                <w:bCs/>
              </w:rPr>
            </w:pPr>
            <w:r w:rsidRPr="004243A3">
              <w:rPr>
                <w:b/>
                <w:bCs/>
              </w:rPr>
              <w:t>Negative Mark</w:t>
            </w:r>
          </w:p>
        </w:tc>
        <w:tc>
          <w:tcPr>
            <w:tcW w:w="0" w:type="auto"/>
            <w:shd w:val="clear" w:color="auto" w:fill="D9D9D9"/>
            <w:noWrap/>
            <w:tcMar>
              <w:top w:w="0" w:type="dxa"/>
              <w:left w:w="108" w:type="dxa"/>
              <w:bottom w:w="0" w:type="dxa"/>
              <w:right w:w="108" w:type="dxa"/>
            </w:tcMar>
            <w:vAlign w:val="center"/>
            <w:hideMark/>
          </w:tcPr>
          <w:p w14:paraId="28C9C4C1" w14:textId="77777777" w:rsidR="004243A3" w:rsidRPr="004243A3" w:rsidRDefault="004243A3" w:rsidP="00352492">
            <w:pPr>
              <w:jc w:val="center"/>
              <w:rPr>
                <w:b/>
                <w:bCs/>
              </w:rPr>
            </w:pPr>
            <w:r w:rsidRPr="004243A3">
              <w:rPr>
                <w:b/>
                <w:bCs/>
              </w:rPr>
              <w:t>Neutral Mark</w:t>
            </w:r>
          </w:p>
        </w:tc>
      </w:tr>
      <w:tr w:rsidR="00F45D29" w:rsidRPr="004243A3" w14:paraId="3AC9A065" w14:textId="77777777" w:rsidTr="00F45D29">
        <w:trPr>
          <w:trHeight w:val="285"/>
        </w:trPr>
        <w:tc>
          <w:tcPr>
            <w:tcW w:w="0" w:type="auto"/>
            <w:shd w:val="clear" w:color="auto" w:fill="FFC000"/>
            <w:noWrap/>
            <w:tcMar>
              <w:top w:w="0" w:type="dxa"/>
              <w:left w:w="108" w:type="dxa"/>
              <w:bottom w:w="0" w:type="dxa"/>
              <w:right w:w="108" w:type="dxa"/>
            </w:tcMar>
            <w:vAlign w:val="center"/>
          </w:tcPr>
          <w:p w14:paraId="63846547" w14:textId="77777777" w:rsidR="004243A3" w:rsidRPr="004243A3" w:rsidRDefault="004243A3" w:rsidP="004243A3">
            <w:r w:rsidRPr="004243A3">
              <w:t>N</w:t>
            </w:r>
          </w:p>
        </w:tc>
        <w:tc>
          <w:tcPr>
            <w:tcW w:w="0" w:type="auto"/>
            <w:shd w:val="clear" w:color="auto" w:fill="FFC000"/>
            <w:noWrap/>
            <w:tcMar>
              <w:top w:w="0" w:type="dxa"/>
              <w:left w:w="108" w:type="dxa"/>
              <w:bottom w:w="0" w:type="dxa"/>
              <w:right w:w="108" w:type="dxa"/>
            </w:tcMar>
            <w:vAlign w:val="center"/>
          </w:tcPr>
          <w:p w14:paraId="692E4542" w14:textId="77777777" w:rsidR="004243A3" w:rsidRPr="004243A3" w:rsidRDefault="004243A3" w:rsidP="004243A3">
            <w:r w:rsidRPr="004243A3">
              <w:t>No Class Planned</w:t>
            </w:r>
          </w:p>
        </w:tc>
        <w:tc>
          <w:tcPr>
            <w:tcW w:w="0" w:type="auto"/>
            <w:shd w:val="clear" w:color="auto" w:fill="FFC000"/>
            <w:noWrap/>
            <w:tcMar>
              <w:top w:w="0" w:type="dxa"/>
              <w:left w:w="108" w:type="dxa"/>
              <w:bottom w:w="0" w:type="dxa"/>
              <w:right w:w="108" w:type="dxa"/>
            </w:tcMar>
            <w:vAlign w:val="center"/>
          </w:tcPr>
          <w:p w14:paraId="2F23E778" w14:textId="77777777" w:rsidR="004243A3" w:rsidRPr="004243A3" w:rsidRDefault="004243A3" w:rsidP="00352492">
            <w:pPr>
              <w:jc w:val="center"/>
            </w:pPr>
          </w:p>
        </w:tc>
        <w:tc>
          <w:tcPr>
            <w:tcW w:w="0" w:type="auto"/>
            <w:shd w:val="clear" w:color="auto" w:fill="FFC000"/>
            <w:noWrap/>
            <w:tcMar>
              <w:top w:w="0" w:type="dxa"/>
              <w:left w:w="108" w:type="dxa"/>
              <w:bottom w:w="0" w:type="dxa"/>
              <w:right w:w="108" w:type="dxa"/>
            </w:tcMar>
            <w:vAlign w:val="center"/>
          </w:tcPr>
          <w:p w14:paraId="0F73AF0D" w14:textId="77777777" w:rsidR="004243A3" w:rsidRPr="004243A3" w:rsidRDefault="004243A3" w:rsidP="00352492">
            <w:pPr>
              <w:jc w:val="center"/>
            </w:pPr>
          </w:p>
        </w:tc>
        <w:tc>
          <w:tcPr>
            <w:tcW w:w="0" w:type="auto"/>
            <w:shd w:val="clear" w:color="auto" w:fill="FFC000"/>
            <w:noWrap/>
            <w:tcMar>
              <w:top w:w="0" w:type="dxa"/>
              <w:left w:w="108" w:type="dxa"/>
              <w:bottom w:w="0" w:type="dxa"/>
              <w:right w:w="108" w:type="dxa"/>
            </w:tcMar>
            <w:vAlign w:val="center"/>
            <w:hideMark/>
          </w:tcPr>
          <w:p w14:paraId="640F51FF" w14:textId="2AF417EF" w:rsidR="004243A3" w:rsidRPr="004243A3" w:rsidRDefault="00352492" w:rsidP="00352492">
            <w:pPr>
              <w:jc w:val="center"/>
            </w:pPr>
            <w:r>
              <w:sym w:font="Wingdings" w:char="F0FC"/>
            </w:r>
          </w:p>
        </w:tc>
      </w:tr>
      <w:tr w:rsidR="00F45D29" w:rsidRPr="004243A3" w14:paraId="702804EA" w14:textId="77777777" w:rsidTr="00F45D29">
        <w:trPr>
          <w:trHeight w:val="285"/>
        </w:trPr>
        <w:tc>
          <w:tcPr>
            <w:tcW w:w="0" w:type="auto"/>
            <w:shd w:val="clear" w:color="auto" w:fill="FFC000"/>
            <w:noWrap/>
            <w:tcMar>
              <w:top w:w="0" w:type="dxa"/>
              <w:left w:w="108" w:type="dxa"/>
              <w:bottom w:w="0" w:type="dxa"/>
              <w:right w:w="108" w:type="dxa"/>
            </w:tcMar>
            <w:vAlign w:val="center"/>
          </w:tcPr>
          <w:p w14:paraId="641B06B9" w14:textId="77777777" w:rsidR="004243A3" w:rsidRPr="004243A3" w:rsidRDefault="004243A3" w:rsidP="004243A3">
            <w:r w:rsidRPr="004243A3">
              <w:t>T</w:t>
            </w:r>
          </w:p>
        </w:tc>
        <w:tc>
          <w:tcPr>
            <w:tcW w:w="0" w:type="auto"/>
            <w:shd w:val="clear" w:color="auto" w:fill="FFC000"/>
            <w:noWrap/>
            <w:tcMar>
              <w:top w:w="0" w:type="dxa"/>
              <w:left w:w="108" w:type="dxa"/>
              <w:bottom w:w="0" w:type="dxa"/>
              <w:right w:w="108" w:type="dxa"/>
            </w:tcMar>
            <w:vAlign w:val="center"/>
          </w:tcPr>
          <w:p w14:paraId="7BDDE4B5" w14:textId="77777777" w:rsidR="004243A3" w:rsidRPr="004243A3" w:rsidRDefault="004243A3" w:rsidP="004243A3">
            <w:r w:rsidRPr="004243A3">
              <w:t>Transferred</w:t>
            </w:r>
          </w:p>
        </w:tc>
        <w:tc>
          <w:tcPr>
            <w:tcW w:w="0" w:type="auto"/>
            <w:shd w:val="clear" w:color="auto" w:fill="FFC000"/>
            <w:noWrap/>
            <w:tcMar>
              <w:top w:w="0" w:type="dxa"/>
              <w:left w:w="108" w:type="dxa"/>
              <w:bottom w:w="0" w:type="dxa"/>
              <w:right w:w="108" w:type="dxa"/>
            </w:tcMar>
            <w:vAlign w:val="center"/>
          </w:tcPr>
          <w:p w14:paraId="0A9BFD7A" w14:textId="77777777" w:rsidR="004243A3" w:rsidRPr="004243A3" w:rsidRDefault="004243A3" w:rsidP="00352492">
            <w:pPr>
              <w:jc w:val="center"/>
            </w:pPr>
          </w:p>
        </w:tc>
        <w:tc>
          <w:tcPr>
            <w:tcW w:w="0" w:type="auto"/>
            <w:shd w:val="clear" w:color="auto" w:fill="FFC000"/>
            <w:noWrap/>
            <w:tcMar>
              <w:top w:w="0" w:type="dxa"/>
              <w:left w:w="108" w:type="dxa"/>
              <w:bottom w:w="0" w:type="dxa"/>
              <w:right w:w="108" w:type="dxa"/>
            </w:tcMar>
            <w:vAlign w:val="center"/>
          </w:tcPr>
          <w:p w14:paraId="1D57DF67" w14:textId="77777777" w:rsidR="004243A3" w:rsidRPr="004243A3" w:rsidRDefault="004243A3" w:rsidP="00352492">
            <w:pPr>
              <w:jc w:val="center"/>
            </w:pPr>
          </w:p>
        </w:tc>
        <w:tc>
          <w:tcPr>
            <w:tcW w:w="0" w:type="auto"/>
            <w:shd w:val="clear" w:color="auto" w:fill="FFC000"/>
            <w:noWrap/>
            <w:tcMar>
              <w:top w:w="0" w:type="dxa"/>
              <w:left w:w="108" w:type="dxa"/>
              <w:bottom w:w="0" w:type="dxa"/>
              <w:right w:w="108" w:type="dxa"/>
            </w:tcMar>
            <w:vAlign w:val="center"/>
            <w:hideMark/>
          </w:tcPr>
          <w:p w14:paraId="4F224118" w14:textId="227391B0" w:rsidR="004243A3" w:rsidRPr="004243A3" w:rsidRDefault="00352492" w:rsidP="00352492">
            <w:pPr>
              <w:jc w:val="center"/>
            </w:pPr>
            <w:r>
              <w:sym w:font="Wingdings" w:char="F0FC"/>
            </w:r>
          </w:p>
        </w:tc>
      </w:tr>
      <w:tr w:rsidR="00F45D29" w:rsidRPr="004243A3" w14:paraId="70292746" w14:textId="77777777" w:rsidTr="00F45D29">
        <w:trPr>
          <w:trHeight w:val="285"/>
        </w:trPr>
        <w:tc>
          <w:tcPr>
            <w:tcW w:w="0" w:type="auto"/>
            <w:shd w:val="clear" w:color="auto" w:fill="FFC000"/>
            <w:noWrap/>
            <w:tcMar>
              <w:top w:w="0" w:type="dxa"/>
              <w:left w:w="108" w:type="dxa"/>
              <w:bottom w:w="0" w:type="dxa"/>
              <w:right w:w="108" w:type="dxa"/>
            </w:tcMar>
            <w:vAlign w:val="bottom"/>
          </w:tcPr>
          <w:p w14:paraId="4A5184FC" w14:textId="77777777" w:rsidR="004243A3" w:rsidRPr="004243A3" w:rsidRDefault="004243A3" w:rsidP="004243A3">
            <w:r w:rsidRPr="004243A3">
              <w:t>W</w:t>
            </w:r>
          </w:p>
        </w:tc>
        <w:tc>
          <w:tcPr>
            <w:tcW w:w="0" w:type="auto"/>
            <w:shd w:val="clear" w:color="auto" w:fill="FFC000"/>
            <w:noWrap/>
            <w:tcMar>
              <w:top w:w="0" w:type="dxa"/>
              <w:left w:w="108" w:type="dxa"/>
              <w:bottom w:w="0" w:type="dxa"/>
              <w:right w:w="108" w:type="dxa"/>
            </w:tcMar>
            <w:vAlign w:val="bottom"/>
          </w:tcPr>
          <w:p w14:paraId="34679AAE" w14:textId="77777777" w:rsidR="004243A3" w:rsidRPr="004243A3" w:rsidRDefault="004243A3" w:rsidP="004243A3">
            <w:r w:rsidRPr="004243A3">
              <w:t>Withdrawn</w:t>
            </w:r>
          </w:p>
        </w:tc>
        <w:tc>
          <w:tcPr>
            <w:tcW w:w="0" w:type="auto"/>
            <w:shd w:val="clear" w:color="auto" w:fill="FFC000"/>
            <w:noWrap/>
            <w:tcMar>
              <w:top w:w="0" w:type="dxa"/>
              <w:left w:w="108" w:type="dxa"/>
              <w:bottom w:w="0" w:type="dxa"/>
              <w:right w:w="108" w:type="dxa"/>
            </w:tcMar>
            <w:vAlign w:val="bottom"/>
          </w:tcPr>
          <w:p w14:paraId="05A5C49B" w14:textId="77777777" w:rsidR="004243A3" w:rsidRPr="004243A3" w:rsidRDefault="004243A3" w:rsidP="00352492">
            <w:pPr>
              <w:jc w:val="center"/>
            </w:pPr>
          </w:p>
        </w:tc>
        <w:tc>
          <w:tcPr>
            <w:tcW w:w="0" w:type="auto"/>
            <w:shd w:val="clear" w:color="auto" w:fill="FFC000"/>
            <w:noWrap/>
            <w:tcMar>
              <w:top w:w="0" w:type="dxa"/>
              <w:left w:w="108" w:type="dxa"/>
              <w:bottom w:w="0" w:type="dxa"/>
              <w:right w:w="108" w:type="dxa"/>
            </w:tcMar>
            <w:vAlign w:val="bottom"/>
          </w:tcPr>
          <w:p w14:paraId="4374150C" w14:textId="77777777" w:rsidR="004243A3" w:rsidRPr="004243A3" w:rsidRDefault="004243A3" w:rsidP="00352492">
            <w:pPr>
              <w:jc w:val="center"/>
            </w:pPr>
          </w:p>
        </w:tc>
        <w:tc>
          <w:tcPr>
            <w:tcW w:w="0" w:type="auto"/>
            <w:shd w:val="clear" w:color="auto" w:fill="FFC000"/>
            <w:noWrap/>
            <w:tcMar>
              <w:top w:w="0" w:type="dxa"/>
              <w:left w:w="108" w:type="dxa"/>
              <w:bottom w:w="0" w:type="dxa"/>
              <w:right w:w="108" w:type="dxa"/>
            </w:tcMar>
            <w:vAlign w:val="bottom"/>
            <w:hideMark/>
          </w:tcPr>
          <w:p w14:paraId="575843AD" w14:textId="57FAD9DA" w:rsidR="004243A3" w:rsidRPr="004243A3" w:rsidRDefault="00352492" w:rsidP="00352492">
            <w:pPr>
              <w:jc w:val="center"/>
            </w:pPr>
            <w:r>
              <w:sym w:font="Wingdings" w:char="F0FC"/>
            </w:r>
          </w:p>
        </w:tc>
      </w:tr>
      <w:tr w:rsidR="00F45D29" w:rsidRPr="004243A3" w14:paraId="3D9A6B2F" w14:textId="77777777" w:rsidTr="00F45D29">
        <w:trPr>
          <w:trHeight w:val="285"/>
        </w:trPr>
        <w:tc>
          <w:tcPr>
            <w:tcW w:w="0" w:type="auto"/>
            <w:shd w:val="clear" w:color="auto" w:fill="FFC000"/>
            <w:noWrap/>
            <w:tcMar>
              <w:top w:w="0" w:type="dxa"/>
              <w:left w:w="108" w:type="dxa"/>
              <w:bottom w:w="0" w:type="dxa"/>
              <w:right w:w="108" w:type="dxa"/>
            </w:tcMar>
            <w:vAlign w:val="bottom"/>
          </w:tcPr>
          <w:p w14:paraId="75D4AA0D" w14:textId="77777777" w:rsidR="004243A3" w:rsidRPr="004243A3" w:rsidRDefault="004243A3" w:rsidP="004243A3">
            <w:r w:rsidRPr="004243A3">
              <w:t>X</w:t>
            </w:r>
          </w:p>
        </w:tc>
        <w:tc>
          <w:tcPr>
            <w:tcW w:w="0" w:type="auto"/>
            <w:shd w:val="clear" w:color="auto" w:fill="FFC000"/>
            <w:noWrap/>
            <w:tcMar>
              <w:top w:w="0" w:type="dxa"/>
              <w:left w:w="108" w:type="dxa"/>
              <w:bottom w:w="0" w:type="dxa"/>
              <w:right w:w="108" w:type="dxa"/>
            </w:tcMar>
            <w:vAlign w:val="bottom"/>
          </w:tcPr>
          <w:p w14:paraId="7A8CBE36" w14:textId="77777777" w:rsidR="004243A3" w:rsidRPr="004243A3" w:rsidRDefault="004243A3" w:rsidP="004243A3">
            <w:r w:rsidRPr="004243A3">
              <w:t>Class cancelled</w:t>
            </w:r>
          </w:p>
        </w:tc>
        <w:tc>
          <w:tcPr>
            <w:tcW w:w="0" w:type="auto"/>
            <w:shd w:val="clear" w:color="auto" w:fill="FFC000"/>
            <w:noWrap/>
            <w:tcMar>
              <w:top w:w="0" w:type="dxa"/>
              <w:left w:w="108" w:type="dxa"/>
              <w:bottom w:w="0" w:type="dxa"/>
              <w:right w:w="108" w:type="dxa"/>
            </w:tcMar>
            <w:vAlign w:val="bottom"/>
          </w:tcPr>
          <w:p w14:paraId="046A29D0" w14:textId="77777777" w:rsidR="004243A3" w:rsidRPr="004243A3" w:rsidRDefault="004243A3" w:rsidP="00352492">
            <w:pPr>
              <w:jc w:val="center"/>
            </w:pPr>
          </w:p>
        </w:tc>
        <w:tc>
          <w:tcPr>
            <w:tcW w:w="0" w:type="auto"/>
            <w:shd w:val="clear" w:color="auto" w:fill="FFC000"/>
            <w:noWrap/>
            <w:tcMar>
              <w:top w:w="0" w:type="dxa"/>
              <w:left w:w="108" w:type="dxa"/>
              <w:bottom w:w="0" w:type="dxa"/>
              <w:right w:w="108" w:type="dxa"/>
            </w:tcMar>
            <w:vAlign w:val="bottom"/>
          </w:tcPr>
          <w:p w14:paraId="77D2BE57" w14:textId="77777777" w:rsidR="004243A3" w:rsidRPr="004243A3" w:rsidRDefault="004243A3" w:rsidP="00352492">
            <w:pPr>
              <w:jc w:val="center"/>
            </w:pPr>
          </w:p>
        </w:tc>
        <w:tc>
          <w:tcPr>
            <w:tcW w:w="0" w:type="auto"/>
            <w:shd w:val="clear" w:color="auto" w:fill="FFC000"/>
            <w:noWrap/>
            <w:tcMar>
              <w:top w:w="0" w:type="dxa"/>
              <w:left w:w="108" w:type="dxa"/>
              <w:bottom w:w="0" w:type="dxa"/>
              <w:right w:w="108" w:type="dxa"/>
            </w:tcMar>
            <w:vAlign w:val="bottom"/>
            <w:hideMark/>
          </w:tcPr>
          <w:p w14:paraId="6ADD0F22" w14:textId="6C9B191E" w:rsidR="004243A3" w:rsidRPr="004243A3" w:rsidRDefault="00352492" w:rsidP="00352492">
            <w:pPr>
              <w:jc w:val="center"/>
            </w:pPr>
            <w:r>
              <w:sym w:font="Wingdings" w:char="F0FC"/>
            </w:r>
          </w:p>
        </w:tc>
      </w:tr>
      <w:tr w:rsidR="00F45D29" w:rsidRPr="004243A3" w14:paraId="7F76095D" w14:textId="77777777" w:rsidTr="00F45D29">
        <w:trPr>
          <w:trHeight w:val="285"/>
        </w:trPr>
        <w:tc>
          <w:tcPr>
            <w:tcW w:w="0" w:type="auto"/>
            <w:shd w:val="clear" w:color="auto" w:fill="FFC000"/>
            <w:noWrap/>
            <w:tcMar>
              <w:top w:w="0" w:type="dxa"/>
              <w:left w:w="108" w:type="dxa"/>
              <w:bottom w:w="0" w:type="dxa"/>
              <w:right w:w="108" w:type="dxa"/>
            </w:tcMar>
            <w:vAlign w:val="bottom"/>
          </w:tcPr>
          <w:p w14:paraId="680ED033" w14:textId="77777777" w:rsidR="004243A3" w:rsidRPr="004243A3" w:rsidRDefault="004243A3" w:rsidP="004243A3">
            <w:r w:rsidRPr="004243A3">
              <w:t>V</w:t>
            </w:r>
          </w:p>
        </w:tc>
        <w:tc>
          <w:tcPr>
            <w:tcW w:w="0" w:type="auto"/>
            <w:shd w:val="clear" w:color="auto" w:fill="FFC000"/>
            <w:noWrap/>
            <w:tcMar>
              <w:top w:w="0" w:type="dxa"/>
              <w:left w:w="108" w:type="dxa"/>
              <w:bottom w:w="0" w:type="dxa"/>
              <w:right w:w="108" w:type="dxa"/>
            </w:tcMar>
            <w:vAlign w:val="bottom"/>
          </w:tcPr>
          <w:p w14:paraId="1B562479" w14:textId="77777777" w:rsidR="004243A3" w:rsidRPr="004243A3" w:rsidRDefault="004243A3" w:rsidP="004243A3">
            <w:r w:rsidRPr="004243A3">
              <w:t>College Trip</w:t>
            </w:r>
          </w:p>
        </w:tc>
        <w:tc>
          <w:tcPr>
            <w:tcW w:w="0" w:type="auto"/>
            <w:shd w:val="clear" w:color="auto" w:fill="FFC000"/>
            <w:noWrap/>
            <w:tcMar>
              <w:top w:w="0" w:type="dxa"/>
              <w:left w:w="108" w:type="dxa"/>
              <w:bottom w:w="0" w:type="dxa"/>
              <w:right w:w="108" w:type="dxa"/>
            </w:tcMar>
            <w:vAlign w:val="bottom"/>
          </w:tcPr>
          <w:p w14:paraId="52C1F7AB" w14:textId="7317CE17" w:rsidR="004243A3" w:rsidRPr="004243A3" w:rsidRDefault="00352492" w:rsidP="00352492">
            <w:pPr>
              <w:jc w:val="center"/>
            </w:pPr>
            <w:r>
              <w:sym w:font="Wingdings" w:char="F0FC"/>
            </w:r>
          </w:p>
        </w:tc>
        <w:tc>
          <w:tcPr>
            <w:tcW w:w="0" w:type="auto"/>
            <w:shd w:val="clear" w:color="auto" w:fill="FFC000"/>
            <w:noWrap/>
            <w:tcMar>
              <w:top w:w="0" w:type="dxa"/>
              <w:left w:w="108" w:type="dxa"/>
              <w:bottom w:w="0" w:type="dxa"/>
              <w:right w:w="108" w:type="dxa"/>
            </w:tcMar>
            <w:vAlign w:val="bottom"/>
          </w:tcPr>
          <w:p w14:paraId="7647406C" w14:textId="77777777" w:rsidR="004243A3" w:rsidRPr="004243A3" w:rsidRDefault="004243A3" w:rsidP="00352492">
            <w:pPr>
              <w:jc w:val="center"/>
            </w:pPr>
          </w:p>
        </w:tc>
        <w:tc>
          <w:tcPr>
            <w:tcW w:w="0" w:type="auto"/>
            <w:shd w:val="clear" w:color="auto" w:fill="FFC000"/>
            <w:noWrap/>
            <w:tcMar>
              <w:top w:w="0" w:type="dxa"/>
              <w:left w:w="108" w:type="dxa"/>
              <w:bottom w:w="0" w:type="dxa"/>
              <w:right w:w="108" w:type="dxa"/>
            </w:tcMar>
            <w:vAlign w:val="bottom"/>
            <w:hideMark/>
          </w:tcPr>
          <w:p w14:paraId="267F5F41" w14:textId="77777777" w:rsidR="004243A3" w:rsidRPr="004243A3" w:rsidRDefault="004243A3" w:rsidP="00352492">
            <w:pPr>
              <w:jc w:val="center"/>
            </w:pPr>
          </w:p>
        </w:tc>
      </w:tr>
      <w:tr w:rsidR="00F45D29" w:rsidRPr="004243A3" w14:paraId="3430B94D" w14:textId="77777777" w:rsidTr="00F45D29">
        <w:trPr>
          <w:trHeight w:val="285"/>
        </w:trPr>
        <w:tc>
          <w:tcPr>
            <w:tcW w:w="0" w:type="auto"/>
            <w:shd w:val="clear" w:color="auto" w:fill="FFC000"/>
            <w:noWrap/>
            <w:tcMar>
              <w:top w:w="0" w:type="dxa"/>
              <w:left w:w="108" w:type="dxa"/>
              <w:bottom w:w="0" w:type="dxa"/>
              <w:right w:w="108" w:type="dxa"/>
            </w:tcMar>
            <w:vAlign w:val="bottom"/>
          </w:tcPr>
          <w:p w14:paraId="6E52434C" w14:textId="77777777" w:rsidR="004243A3" w:rsidRPr="004243A3" w:rsidRDefault="004243A3" w:rsidP="004243A3">
            <w:r w:rsidRPr="004243A3">
              <w:t>F</w:t>
            </w:r>
          </w:p>
        </w:tc>
        <w:tc>
          <w:tcPr>
            <w:tcW w:w="0" w:type="auto"/>
            <w:shd w:val="clear" w:color="auto" w:fill="FFC000"/>
            <w:noWrap/>
            <w:tcMar>
              <w:top w:w="0" w:type="dxa"/>
              <w:left w:w="108" w:type="dxa"/>
              <w:bottom w:w="0" w:type="dxa"/>
              <w:right w:w="108" w:type="dxa"/>
            </w:tcMar>
            <w:vAlign w:val="bottom"/>
          </w:tcPr>
          <w:p w14:paraId="64ECA707" w14:textId="77777777" w:rsidR="004243A3" w:rsidRPr="004243A3" w:rsidRDefault="004243A3" w:rsidP="004243A3">
            <w:r w:rsidRPr="004243A3">
              <w:t>Finished</w:t>
            </w:r>
          </w:p>
        </w:tc>
        <w:tc>
          <w:tcPr>
            <w:tcW w:w="0" w:type="auto"/>
            <w:shd w:val="clear" w:color="auto" w:fill="FFC000"/>
            <w:noWrap/>
            <w:tcMar>
              <w:top w:w="0" w:type="dxa"/>
              <w:left w:w="108" w:type="dxa"/>
              <w:bottom w:w="0" w:type="dxa"/>
              <w:right w:w="108" w:type="dxa"/>
            </w:tcMar>
            <w:vAlign w:val="bottom"/>
          </w:tcPr>
          <w:p w14:paraId="65D0B173" w14:textId="77777777" w:rsidR="004243A3" w:rsidRPr="004243A3" w:rsidRDefault="004243A3" w:rsidP="00352492">
            <w:pPr>
              <w:jc w:val="center"/>
            </w:pPr>
          </w:p>
        </w:tc>
        <w:tc>
          <w:tcPr>
            <w:tcW w:w="0" w:type="auto"/>
            <w:shd w:val="clear" w:color="auto" w:fill="FFC000"/>
            <w:noWrap/>
            <w:tcMar>
              <w:top w:w="0" w:type="dxa"/>
              <w:left w:w="108" w:type="dxa"/>
              <w:bottom w:w="0" w:type="dxa"/>
              <w:right w:w="108" w:type="dxa"/>
            </w:tcMar>
            <w:vAlign w:val="bottom"/>
          </w:tcPr>
          <w:p w14:paraId="123476ED" w14:textId="77777777" w:rsidR="004243A3" w:rsidRPr="004243A3" w:rsidRDefault="004243A3" w:rsidP="00352492">
            <w:pPr>
              <w:jc w:val="center"/>
            </w:pPr>
          </w:p>
        </w:tc>
        <w:tc>
          <w:tcPr>
            <w:tcW w:w="0" w:type="auto"/>
            <w:shd w:val="clear" w:color="auto" w:fill="FFC000"/>
            <w:noWrap/>
            <w:tcMar>
              <w:top w:w="0" w:type="dxa"/>
              <w:left w:w="108" w:type="dxa"/>
              <w:bottom w:w="0" w:type="dxa"/>
              <w:right w:w="108" w:type="dxa"/>
            </w:tcMar>
            <w:vAlign w:val="bottom"/>
          </w:tcPr>
          <w:p w14:paraId="01C31607" w14:textId="24DBD53D" w:rsidR="004243A3" w:rsidRPr="004243A3" w:rsidRDefault="00352492" w:rsidP="00352492">
            <w:pPr>
              <w:jc w:val="center"/>
            </w:pPr>
            <w:r>
              <w:sym w:font="Wingdings" w:char="F0FC"/>
            </w:r>
          </w:p>
        </w:tc>
      </w:tr>
      <w:tr w:rsidR="00F45D29" w:rsidRPr="004243A3" w14:paraId="3C5C8328" w14:textId="77777777" w:rsidTr="00F45D29">
        <w:trPr>
          <w:trHeight w:val="285"/>
        </w:trPr>
        <w:tc>
          <w:tcPr>
            <w:tcW w:w="0" w:type="auto"/>
            <w:shd w:val="clear" w:color="auto" w:fill="FFC000"/>
            <w:noWrap/>
            <w:tcMar>
              <w:top w:w="0" w:type="dxa"/>
              <w:left w:w="108" w:type="dxa"/>
              <w:bottom w:w="0" w:type="dxa"/>
              <w:right w:w="108" w:type="dxa"/>
            </w:tcMar>
            <w:vAlign w:val="bottom"/>
          </w:tcPr>
          <w:p w14:paraId="4C417FA3" w14:textId="77777777" w:rsidR="004243A3" w:rsidRPr="004243A3" w:rsidRDefault="004243A3" w:rsidP="004243A3">
            <w:r w:rsidRPr="004243A3">
              <w:t>Y</w:t>
            </w:r>
          </w:p>
        </w:tc>
        <w:tc>
          <w:tcPr>
            <w:tcW w:w="0" w:type="auto"/>
            <w:shd w:val="clear" w:color="auto" w:fill="FFC000"/>
            <w:noWrap/>
            <w:tcMar>
              <w:top w:w="0" w:type="dxa"/>
              <w:left w:w="108" w:type="dxa"/>
              <w:bottom w:w="0" w:type="dxa"/>
              <w:right w:w="108" w:type="dxa"/>
            </w:tcMar>
            <w:vAlign w:val="bottom"/>
          </w:tcPr>
          <w:p w14:paraId="07CA77B2" w14:textId="77777777" w:rsidR="004243A3" w:rsidRPr="004243A3" w:rsidRDefault="004243A3" w:rsidP="004243A3">
            <w:r w:rsidRPr="004243A3">
              <w:t>Exam</w:t>
            </w:r>
          </w:p>
        </w:tc>
        <w:tc>
          <w:tcPr>
            <w:tcW w:w="0" w:type="auto"/>
            <w:shd w:val="clear" w:color="auto" w:fill="FFC000"/>
            <w:noWrap/>
            <w:tcMar>
              <w:top w:w="0" w:type="dxa"/>
              <w:left w:w="108" w:type="dxa"/>
              <w:bottom w:w="0" w:type="dxa"/>
              <w:right w:w="108" w:type="dxa"/>
            </w:tcMar>
            <w:vAlign w:val="bottom"/>
          </w:tcPr>
          <w:p w14:paraId="7D5E9538" w14:textId="0153245B" w:rsidR="004243A3" w:rsidRPr="004243A3" w:rsidRDefault="00352492" w:rsidP="00352492">
            <w:pPr>
              <w:jc w:val="center"/>
            </w:pPr>
            <w:r>
              <w:sym w:font="Wingdings" w:char="F0FC"/>
            </w:r>
          </w:p>
        </w:tc>
        <w:tc>
          <w:tcPr>
            <w:tcW w:w="0" w:type="auto"/>
            <w:shd w:val="clear" w:color="auto" w:fill="FFC000"/>
            <w:noWrap/>
            <w:tcMar>
              <w:top w:w="0" w:type="dxa"/>
              <w:left w:w="108" w:type="dxa"/>
              <w:bottom w:w="0" w:type="dxa"/>
              <w:right w:w="108" w:type="dxa"/>
            </w:tcMar>
            <w:vAlign w:val="bottom"/>
          </w:tcPr>
          <w:p w14:paraId="308F6FF8" w14:textId="77777777" w:rsidR="004243A3" w:rsidRPr="004243A3" w:rsidRDefault="004243A3" w:rsidP="00352492">
            <w:pPr>
              <w:jc w:val="center"/>
            </w:pPr>
          </w:p>
        </w:tc>
        <w:tc>
          <w:tcPr>
            <w:tcW w:w="0" w:type="auto"/>
            <w:shd w:val="clear" w:color="auto" w:fill="FFC000"/>
            <w:noWrap/>
            <w:tcMar>
              <w:top w:w="0" w:type="dxa"/>
              <w:left w:w="108" w:type="dxa"/>
              <w:bottom w:w="0" w:type="dxa"/>
              <w:right w:w="108" w:type="dxa"/>
            </w:tcMar>
            <w:vAlign w:val="bottom"/>
          </w:tcPr>
          <w:p w14:paraId="09C742DB" w14:textId="77777777" w:rsidR="004243A3" w:rsidRPr="004243A3" w:rsidRDefault="004243A3" w:rsidP="00352492">
            <w:pPr>
              <w:jc w:val="center"/>
            </w:pPr>
          </w:p>
        </w:tc>
      </w:tr>
      <w:tr w:rsidR="00F45D29" w:rsidRPr="004243A3" w14:paraId="5535089E" w14:textId="77777777" w:rsidTr="00F45D29">
        <w:trPr>
          <w:trHeight w:val="285"/>
        </w:trPr>
        <w:tc>
          <w:tcPr>
            <w:tcW w:w="0" w:type="auto"/>
            <w:shd w:val="clear" w:color="auto" w:fill="FFC000"/>
            <w:noWrap/>
            <w:tcMar>
              <w:top w:w="0" w:type="dxa"/>
              <w:left w:w="108" w:type="dxa"/>
              <w:bottom w:w="0" w:type="dxa"/>
              <w:right w:w="108" w:type="dxa"/>
            </w:tcMar>
            <w:vAlign w:val="bottom"/>
          </w:tcPr>
          <w:p w14:paraId="442066D4" w14:textId="77777777" w:rsidR="004243A3" w:rsidRPr="004243A3" w:rsidRDefault="004243A3" w:rsidP="004243A3">
            <w:r w:rsidRPr="004243A3">
              <w:t>C</w:t>
            </w:r>
          </w:p>
        </w:tc>
        <w:tc>
          <w:tcPr>
            <w:tcW w:w="0" w:type="auto"/>
            <w:shd w:val="clear" w:color="auto" w:fill="FFC000"/>
            <w:noWrap/>
            <w:tcMar>
              <w:top w:w="0" w:type="dxa"/>
              <w:left w:w="108" w:type="dxa"/>
              <w:bottom w:w="0" w:type="dxa"/>
              <w:right w:w="108" w:type="dxa"/>
            </w:tcMar>
            <w:vAlign w:val="bottom"/>
          </w:tcPr>
          <w:p w14:paraId="2A15AFEE" w14:textId="77777777" w:rsidR="004243A3" w:rsidRPr="004243A3" w:rsidRDefault="004243A3" w:rsidP="004243A3">
            <w:r w:rsidRPr="004243A3">
              <w:t>Completed</w:t>
            </w:r>
          </w:p>
        </w:tc>
        <w:tc>
          <w:tcPr>
            <w:tcW w:w="0" w:type="auto"/>
            <w:shd w:val="clear" w:color="auto" w:fill="FFC000"/>
            <w:noWrap/>
            <w:tcMar>
              <w:top w:w="0" w:type="dxa"/>
              <w:left w:w="108" w:type="dxa"/>
              <w:bottom w:w="0" w:type="dxa"/>
              <w:right w:w="108" w:type="dxa"/>
            </w:tcMar>
            <w:vAlign w:val="bottom"/>
          </w:tcPr>
          <w:p w14:paraId="1D0AF9EE" w14:textId="77777777" w:rsidR="004243A3" w:rsidRPr="004243A3" w:rsidRDefault="004243A3" w:rsidP="00352492">
            <w:pPr>
              <w:jc w:val="center"/>
            </w:pPr>
          </w:p>
        </w:tc>
        <w:tc>
          <w:tcPr>
            <w:tcW w:w="0" w:type="auto"/>
            <w:shd w:val="clear" w:color="auto" w:fill="FFC000"/>
            <w:noWrap/>
            <w:tcMar>
              <w:top w:w="0" w:type="dxa"/>
              <w:left w:w="108" w:type="dxa"/>
              <w:bottom w:w="0" w:type="dxa"/>
              <w:right w:w="108" w:type="dxa"/>
            </w:tcMar>
            <w:vAlign w:val="bottom"/>
          </w:tcPr>
          <w:p w14:paraId="4922E957" w14:textId="77777777" w:rsidR="004243A3" w:rsidRPr="004243A3" w:rsidRDefault="004243A3" w:rsidP="00352492">
            <w:pPr>
              <w:jc w:val="center"/>
            </w:pPr>
          </w:p>
        </w:tc>
        <w:tc>
          <w:tcPr>
            <w:tcW w:w="0" w:type="auto"/>
            <w:shd w:val="clear" w:color="auto" w:fill="FFC000"/>
            <w:noWrap/>
            <w:tcMar>
              <w:top w:w="0" w:type="dxa"/>
              <w:left w:w="108" w:type="dxa"/>
              <w:bottom w:w="0" w:type="dxa"/>
              <w:right w:w="108" w:type="dxa"/>
            </w:tcMar>
            <w:vAlign w:val="bottom"/>
          </w:tcPr>
          <w:p w14:paraId="5B5E8C31" w14:textId="589D0E17" w:rsidR="004243A3" w:rsidRPr="004243A3" w:rsidRDefault="00352492" w:rsidP="00352492">
            <w:pPr>
              <w:jc w:val="center"/>
            </w:pPr>
            <w:r>
              <w:sym w:font="Wingdings" w:char="F0FC"/>
            </w:r>
          </w:p>
        </w:tc>
      </w:tr>
      <w:tr w:rsidR="00F45D29" w:rsidRPr="004243A3" w14:paraId="1DBB5D36" w14:textId="77777777" w:rsidTr="00F45D29">
        <w:trPr>
          <w:trHeight w:val="285"/>
        </w:trPr>
        <w:tc>
          <w:tcPr>
            <w:tcW w:w="0" w:type="auto"/>
            <w:shd w:val="clear" w:color="auto" w:fill="FFC000"/>
            <w:noWrap/>
            <w:tcMar>
              <w:top w:w="0" w:type="dxa"/>
              <w:left w:w="108" w:type="dxa"/>
              <w:bottom w:w="0" w:type="dxa"/>
              <w:right w:w="108" w:type="dxa"/>
            </w:tcMar>
            <w:vAlign w:val="bottom"/>
          </w:tcPr>
          <w:p w14:paraId="6E9886EA" w14:textId="77777777" w:rsidR="004243A3" w:rsidRPr="004243A3" w:rsidRDefault="004243A3" w:rsidP="004243A3">
            <w:r w:rsidRPr="004243A3">
              <w:t>M</w:t>
            </w:r>
          </w:p>
        </w:tc>
        <w:tc>
          <w:tcPr>
            <w:tcW w:w="0" w:type="auto"/>
            <w:shd w:val="clear" w:color="auto" w:fill="FFC000"/>
            <w:noWrap/>
            <w:tcMar>
              <w:top w:w="0" w:type="dxa"/>
              <w:left w:w="108" w:type="dxa"/>
              <w:bottom w:w="0" w:type="dxa"/>
              <w:right w:w="108" w:type="dxa"/>
            </w:tcMar>
            <w:vAlign w:val="bottom"/>
          </w:tcPr>
          <w:p w14:paraId="6C7C9FF6" w14:textId="77777777" w:rsidR="004243A3" w:rsidRPr="004243A3" w:rsidRDefault="004243A3" w:rsidP="004243A3">
            <w:r w:rsidRPr="004243A3">
              <w:t>Directed Study (T-Level Only)</w:t>
            </w:r>
          </w:p>
        </w:tc>
        <w:tc>
          <w:tcPr>
            <w:tcW w:w="0" w:type="auto"/>
            <w:shd w:val="clear" w:color="auto" w:fill="FFC000"/>
            <w:noWrap/>
            <w:tcMar>
              <w:top w:w="0" w:type="dxa"/>
              <w:left w:w="108" w:type="dxa"/>
              <w:bottom w:w="0" w:type="dxa"/>
              <w:right w:w="108" w:type="dxa"/>
            </w:tcMar>
            <w:vAlign w:val="bottom"/>
          </w:tcPr>
          <w:p w14:paraId="0411A25F" w14:textId="77777777" w:rsidR="004243A3" w:rsidRPr="004243A3" w:rsidRDefault="004243A3" w:rsidP="00352492">
            <w:pPr>
              <w:jc w:val="center"/>
            </w:pPr>
          </w:p>
        </w:tc>
        <w:tc>
          <w:tcPr>
            <w:tcW w:w="0" w:type="auto"/>
            <w:shd w:val="clear" w:color="auto" w:fill="FFC000"/>
            <w:noWrap/>
            <w:tcMar>
              <w:top w:w="0" w:type="dxa"/>
              <w:left w:w="108" w:type="dxa"/>
              <w:bottom w:w="0" w:type="dxa"/>
              <w:right w:w="108" w:type="dxa"/>
            </w:tcMar>
            <w:vAlign w:val="bottom"/>
          </w:tcPr>
          <w:p w14:paraId="338ECFAF" w14:textId="77777777" w:rsidR="004243A3" w:rsidRPr="004243A3" w:rsidRDefault="004243A3" w:rsidP="00352492">
            <w:pPr>
              <w:jc w:val="center"/>
            </w:pPr>
          </w:p>
        </w:tc>
        <w:tc>
          <w:tcPr>
            <w:tcW w:w="0" w:type="auto"/>
            <w:shd w:val="clear" w:color="auto" w:fill="FFC000"/>
            <w:noWrap/>
            <w:tcMar>
              <w:top w:w="0" w:type="dxa"/>
              <w:left w:w="108" w:type="dxa"/>
              <w:bottom w:w="0" w:type="dxa"/>
              <w:right w:w="108" w:type="dxa"/>
            </w:tcMar>
            <w:vAlign w:val="bottom"/>
          </w:tcPr>
          <w:p w14:paraId="08C236C2" w14:textId="57DBFC92" w:rsidR="004243A3" w:rsidRPr="004243A3" w:rsidRDefault="00352492" w:rsidP="00352492">
            <w:pPr>
              <w:jc w:val="center"/>
            </w:pPr>
            <w:r>
              <w:sym w:font="Wingdings" w:char="F0FC"/>
            </w:r>
          </w:p>
        </w:tc>
      </w:tr>
    </w:tbl>
    <w:p w14:paraId="37F3A4F4" w14:textId="77777777" w:rsidR="004243A3" w:rsidRPr="004243A3" w:rsidRDefault="004243A3" w:rsidP="004243A3"/>
    <w:p w14:paraId="190BF14C" w14:textId="77777777" w:rsidR="004243A3" w:rsidRPr="004243A3" w:rsidRDefault="004243A3" w:rsidP="004243A3">
      <w:pPr>
        <w:rPr>
          <w:b/>
          <w:bCs/>
        </w:rPr>
      </w:pPr>
    </w:p>
    <w:p w14:paraId="7A349D1D" w14:textId="77777777" w:rsidR="004243A3" w:rsidRPr="004243A3" w:rsidRDefault="004243A3" w:rsidP="004243A3">
      <w:pPr>
        <w:rPr>
          <w:b/>
          <w:bCs/>
        </w:rPr>
      </w:pPr>
    </w:p>
    <w:p w14:paraId="4F7C5DB1" w14:textId="77777777" w:rsidR="004243A3" w:rsidRPr="004243A3" w:rsidRDefault="004243A3" w:rsidP="004243A3">
      <w:pPr>
        <w:rPr>
          <w:b/>
          <w:bCs/>
        </w:rPr>
      </w:pPr>
    </w:p>
    <w:p w14:paraId="71232863" w14:textId="77777777" w:rsidR="004243A3" w:rsidRPr="004243A3" w:rsidRDefault="004243A3" w:rsidP="004243A3">
      <w:pPr>
        <w:rPr>
          <w:b/>
          <w:bCs/>
        </w:rPr>
      </w:pPr>
    </w:p>
    <w:p w14:paraId="6CD15D0A" w14:textId="77777777" w:rsidR="004243A3" w:rsidRPr="004243A3" w:rsidRDefault="004243A3" w:rsidP="004243A3">
      <w:pPr>
        <w:rPr>
          <w:b/>
          <w:bCs/>
        </w:rPr>
      </w:pPr>
    </w:p>
    <w:p w14:paraId="36EB4B3C" w14:textId="77777777" w:rsidR="004243A3" w:rsidRPr="004243A3" w:rsidRDefault="004243A3" w:rsidP="004243A3">
      <w:pPr>
        <w:rPr>
          <w:b/>
          <w:bCs/>
        </w:rPr>
      </w:pPr>
    </w:p>
    <w:p w14:paraId="7BB20759" w14:textId="77777777" w:rsidR="004243A3" w:rsidRPr="004243A3" w:rsidRDefault="004243A3" w:rsidP="004243A3">
      <w:pPr>
        <w:rPr>
          <w:b/>
          <w:bCs/>
        </w:rPr>
      </w:pPr>
    </w:p>
    <w:p w14:paraId="77D0D744" w14:textId="77777777" w:rsidR="004243A3" w:rsidRPr="004243A3" w:rsidRDefault="004243A3" w:rsidP="004243A3">
      <w:pPr>
        <w:rPr>
          <w:b/>
          <w:bCs/>
        </w:rPr>
      </w:pPr>
      <w:r w:rsidRPr="004243A3">
        <w:rPr>
          <w:b/>
          <w:bCs/>
        </w:rPr>
        <w:tab/>
      </w:r>
    </w:p>
    <w:p w14:paraId="21DF4850" w14:textId="77777777" w:rsidR="004243A3" w:rsidRPr="004243A3" w:rsidRDefault="004243A3" w:rsidP="004243A3">
      <w:pPr>
        <w:rPr>
          <w:b/>
          <w:bCs/>
        </w:rPr>
      </w:pPr>
    </w:p>
    <w:p w14:paraId="0DE5DB3D" w14:textId="77777777" w:rsidR="004243A3" w:rsidRPr="004243A3" w:rsidRDefault="004243A3" w:rsidP="004243A3">
      <w:pPr>
        <w:rPr>
          <w:b/>
          <w:bCs/>
        </w:rPr>
      </w:pPr>
    </w:p>
    <w:p w14:paraId="27F7E6A6" w14:textId="58F2F20D" w:rsidR="004243A3" w:rsidRPr="004243A3" w:rsidRDefault="004243A3" w:rsidP="002B29B4">
      <w:pPr>
        <w:numPr>
          <w:ilvl w:val="1"/>
          <w:numId w:val="2"/>
        </w:numPr>
        <w:ind w:left="432"/>
      </w:pPr>
      <w:r w:rsidRPr="004243A3">
        <w:lastRenderedPageBreak/>
        <w:t xml:space="preserve">The following reasons for absence are </w:t>
      </w:r>
      <w:r w:rsidRPr="004243A3">
        <w:rPr>
          <w:b/>
        </w:rPr>
        <w:t>not acceptable</w:t>
      </w:r>
      <w:r w:rsidRPr="004243A3">
        <w:t xml:space="preserve"> and will not be authorised:</w:t>
      </w:r>
    </w:p>
    <w:p w14:paraId="6C582D64" w14:textId="77777777" w:rsidR="004243A3" w:rsidRPr="004243A3" w:rsidRDefault="004243A3" w:rsidP="002B29B4">
      <w:pPr>
        <w:pStyle w:val="ListParagraph"/>
        <w:numPr>
          <w:ilvl w:val="0"/>
          <w:numId w:val="3"/>
        </w:numPr>
        <w:tabs>
          <w:tab w:val="num" w:pos="1080"/>
        </w:tabs>
        <w:ind w:left="714" w:hanging="357"/>
      </w:pPr>
      <w:r w:rsidRPr="004243A3">
        <w:t>Routine dentist, doctor or optician appointments (proof still required)</w:t>
      </w:r>
    </w:p>
    <w:p w14:paraId="0DD25349" w14:textId="77777777" w:rsidR="004243A3" w:rsidRPr="004243A3" w:rsidRDefault="004243A3" w:rsidP="002B29B4">
      <w:pPr>
        <w:pStyle w:val="ListParagraph"/>
        <w:numPr>
          <w:ilvl w:val="0"/>
          <w:numId w:val="3"/>
        </w:numPr>
        <w:tabs>
          <w:tab w:val="num" w:pos="1080"/>
        </w:tabs>
        <w:ind w:left="714" w:hanging="357"/>
      </w:pPr>
      <w:r w:rsidRPr="004243A3">
        <w:t>Holidays</w:t>
      </w:r>
    </w:p>
    <w:p w14:paraId="58D1D808" w14:textId="77777777" w:rsidR="004243A3" w:rsidRPr="004243A3" w:rsidRDefault="004243A3" w:rsidP="002B29B4">
      <w:pPr>
        <w:pStyle w:val="ListParagraph"/>
        <w:numPr>
          <w:ilvl w:val="0"/>
          <w:numId w:val="3"/>
        </w:numPr>
        <w:tabs>
          <w:tab w:val="num" w:pos="1080"/>
        </w:tabs>
        <w:ind w:left="714" w:hanging="357"/>
      </w:pPr>
      <w:r w:rsidRPr="004243A3">
        <w:t>Work</w:t>
      </w:r>
    </w:p>
    <w:p w14:paraId="055993CF" w14:textId="77777777" w:rsidR="004243A3" w:rsidRPr="004243A3" w:rsidRDefault="004243A3" w:rsidP="002B29B4">
      <w:pPr>
        <w:pStyle w:val="ListParagraph"/>
        <w:numPr>
          <w:ilvl w:val="0"/>
          <w:numId w:val="3"/>
        </w:numPr>
        <w:tabs>
          <w:tab w:val="num" w:pos="1080"/>
        </w:tabs>
        <w:ind w:left="714" w:hanging="357"/>
      </w:pPr>
      <w:r w:rsidRPr="004243A3">
        <w:t>Leisure activities</w:t>
      </w:r>
    </w:p>
    <w:p w14:paraId="58882B10" w14:textId="77777777" w:rsidR="004243A3" w:rsidRPr="004243A3" w:rsidRDefault="004243A3" w:rsidP="002B29B4">
      <w:pPr>
        <w:pStyle w:val="ListParagraph"/>
        <w:numPr>
          <w:ilvl w:val="0"/>
          <w:numId w:val="3"/>
        </w:numPr>
        <w:tabs>
          <w:tab w:val="num" w:pos="1080"/>
        </w:tabs>
        <w:ind w:left="714" w:hanging="357"/>
      </w:pPr>
      <w:r w:rsidRPr="004243A3">
        <w:t>Birthdays or similar celebrations</w:t>
      </w:r>
    </w:p>
    <w:p w14:paraId="7AE8EDDC" w14:textId="77777777" w:rsidR="004243A3" w:rsidRPr="004243A3" w:rsidRDefault="004243A3" w:rsidP="002B29B4">
      <w:pPr>
        <w:pStyle w:val="ListParagraph"/>
        <w:numPr>
          <w:ilvl w:val="0"/>
          <w:numId w:val="3"/>
        </w:numPr>
        <w:tabs>
          <w:tab w:val="num" w:pos="1080"/>
        </w:tabs>
        <w:ind w:left="714" w:hanging="357"/>
      </w:pPr>
      <w:r w:rsidRPr="004243A3">
        <w:t>Driving lessons</w:t>
      </w:r>
    </w:p>
    <w:p w14:paraId="54FA0416" w14:textId="77777777" w:rsidR="004243A3" w:rsidRPr="004243A3" w:rsidRDefault="004243A3" w:rsidP="002B29B4">
      <w:pPr>
        <w:pStyle w:val="ListParagraph"/>
        <w:numPr>
          <w:ilvl w:val="0"/>
          <w:numId w:val="3"/>
        </w:numPr>
        <w:tabs>
          <w:tab w:val="num" w:pos="1080"/>
        </w:tabs>
        <w:ind w:left="714" w:hanging="357"/>
      </w:pPr>
      <w:r w:rsidRPr="004243A3">
        <w:t>Shopping</w:t>
      </w:r>
    </w:p>
    <w:p w14:paraId="167BA0E1" w14:textId="77777777" w:rsidR="004243A3" w:rsidRPr="004243A3" w:rsidRDefault="004243A3" w:rsidP="002B29B4">
      <w:pPr>
        <w:pStyle w:val="ListParagraph"/>
        <w:numPr>
          <w:ilvl w:val="0"/>
          <w:numId w:val="3"/>
        </w:numPr>
        <w:tabs>
          <w:tab w:val="num" w:pos="1080"/>
        </w:tabs>
        <w:ind w:left="714" w:hanging="357"/>
      </w:pPr>
      <w:r w:rsidRPr="004243A3">
        <w:t>Babysitting or looking after siblings (please note, if a learner identifies as a carer and this is impacting on attendance, please follow the Special Circumstances Procedure)</w:t>
      </w:r>
    </w:p>
    <w:p w14:paraId="2A3877D6" w14:textId="41DBBFBD" w:rsidR="004243A3" w:rsidRDefault="004243A3" w:rsidP="002B29B4">
      <w:pPr>
        <w:pStyle w:val="ListParagraph"/>
        <w:numPr>
          <w:ilvl w:val="0"/>
          <w:numId w:val="3"/>
        </w:numPr>
        <w:tabs>
          <w:tab w:val="num" w:pos="1080"/>
        </w:tabs>
        <w:ind w:left="714" w:hanging="357"/>
      </w:pPr>
      <w:r w:rsidRPr="004243A3">
        <w:t>Waiting at home for a delivery</w:t>
      </w:r>
      <w:r w:rsidR="00352492">
        <w:t>.</w:t>
      </w:r>
    </w:p>
    <w:p w14:paraId="26D38FCE" w14:textId="77777777" w:rsidR="00352492" w:rsidRPr="004243A3" w:rsidRDefault="00352492" w:rsidP="00352492">
      <w:pPr>
        <w:pStyle w:val="ListParagraph"/>
        <w:ind w:left="714"/>
      </w:pPr>
    </w:p>
    <w:p w14:paraId="4250AD47" w14:textId="3F400A84" w:rsidR="004243A3" w:rsidRPr="00352492" w:rsidRDefault="004243A3" w:rsidP="002B29B4">
      <w:pPr>
        <w:pStyle w:val="ListParagraph"/>
        <w:numPr>
          <w:ilvl w:val="0"/>
          <w:numId w:val="2"/>
        </w:numPr>
        <w:rPr>
          <w:b/>
          <w:bCs/>
        </w:rPr>
      </w:pPr>
      <w:r w:rsidRPr="004243A3">
        <w:rPr>
          <w:b/>
          <w:bCs/>
        </w:rPr>
        <w:t>PUNCTUALITY</w:t>
      </w:r>
    </w:p>
    <w:p w14:paraId="4D4833E5" w14:textId="77777777" w:rsidR="00352492" w:rsidRDefault="004243A3" w:rsidP="002B29B4">
      <w:pPr>
        <w:numPr>
          <w:ilvl w:val="1"/>
          <w:numId w:val="2"/>
        </w:numPr>
        <w:ind w:left="432"/>
      </w:pPr>
      <w:r w:rsidRPr="004243A3">
        <w:t>Learners are expected to be in the class ready to learn at the time the session starts. For example, for a session starting at 09.00am learners are expected to be in the classroom/workshop, with any uniform/PPE/equipment ready to start learning at 09.00am. All lecturers will be in their classes/workshops/areas at least 5 minutes before the start of the session.</w:t>
      </w:r>
    </w:p>
    <w:p w14:paraId="13BB9C61" w14:textId="080F827E" w:rsidR="004243A3" w:rsidRPr="00170765" w:rsidRDefault="004243A3" w:rsidP="004243A3">
      <w:pPr>
        <w:numPr>
          <w:ilvl w:val="1"/>
          <w:numId w:val="2"/>
        </w:numPr>
        <w:ind w:left="432"/>
      </w:pPr>
      <w:r w:rsidRPr="004243A3">
        <w:t xml:space="preserve">Punctuality/early leaving will be monitored through the following </w:t>
      </w:r>
      <w:r w:rsidR="00170765">
        <w:t>steps</w:t>
      </w:r>
      <w:r w:rsidRPr="004243A3">
        <w:t>:</w:t>
      </w:r>
    </w:p>
    <w:p w14:paraId="1F6AFE72" w14:textId="77777777" w:rsidR="004243A3" w:rsidRPr="004243A3" w:rsidRDefault="004243A3" w:rsidP="002B29B4">
      <w:pPr>
        <w:pStyle w:val="ListParagraph"/>
        <w:numPr>
          <w:ilvl w:val="0"/>
          <w:numId w:val="3"/>
        </w:numPr>
        <w:tabs>
          <w:tab w:val="num" w:pos="1080"/>
        </w:tabs>
        <w:ind w:left="714" w:hanging="357"/>
      </w:pPr>
      <w:r w:rsidRPr="004243A3">
        <w:t>Electronic registers should be marked by inserting ‘L’ against the learner’s name (for lateness) along with the time of arrival and D for early departure along with the time.</w:t>
      </w:r>
    </w:p>
    <w:p w14:paraId="66B020A5" w14:textId="77777777" w:rsidR="004243A3" w:rsidRPr="004243A3" w:rsidRDefault="004243A3" w:rsidP="002B29B4">
      <w:pPr>
        <w:pStyle w:val="ListParagraph"/>
        <w:numPr>
          <w:ilvl w:val="0"/>
          <w:numId w:val="3"/>
        </w:numPr>
        <w:tabs>
          <w:tab w:val="num" w:pos="1080"/>
        </w:tabs>
        <w:ind w:left="714" w:hanging="357"/>
      </w:pPr>
      <w:r w:rsidRPr="004243A3">
        <w:t>Recording persistent lateness and causes for concern on ProMonitor to be addressed by the personal tutor through the report card system and the procedure in 7.6.1 should be applied.</w:t>
      </w:r>
    </w:p>
    <w:p w14:paraId="0DE153DA" w14:textId="77777777" w:rsidR="004243A3" w:rsidRDefault="004243A3" w:rsidP="002B29B4">
      <w:pPr>
        <w:pStyle w:val="ListParagraph"/>
        <w:numPr>
          <w:ilvl w:val="0"/>
          <w:numId w:val="3"/>
        </w:numPr>
        <w:tabs>
          <w:tab w:val="num" w:pos="1080"/>
        </w:tabs>
        <w:ind w:left="714" w:hanging="357"/>
      </w:pPr>
      <w:r w:rsidRPr="004243A3">
        <w:t>Learner can also notify the College via the Absence line if they are running late.</w:t>
      </w:r>
    </w:p>
    <w:p w14:paraId="32B9E1BD" w14:textId="77777777" w:rsidR="00062A43" w:rsidRDefault="00062A43" w:rsidP="00062A43">
      <w:pPr>
        <w:pStyle w:val="ListParagraph"/>
        <w:ind w:left="714"/>
      </w:pPr>
    </w:p>
    <w:p w14:paraId="7F7FCC9D" w14:textId="77777777" w:rsidR="00062A43" w:rsidRPr="00062A43" w:rsidRDefault="00062A43" w:rsidP="00062A43">
      <w:pPr>
        <w:pStyle w:val="ListParagraph"/>
        <w:numPr>
          <w:ilvl w:val="0"/>
          <w:numId w:val="2"/>
        </w:numPr>
        <w:rPr>
          <w:b/>
        </w:rPr>
      </w:pPr>
      <w:r w:rsidRPr="00062A43">
        <w:rPr>
          <w:b/>
          <w:bCs/>
        </w:rPr>
        <w:t>Roles</w:t>
      </w:r>
      <w:r w:rsidRPr="00062A43">
        <w:rPr>
          <w:b/>
        </w:rPr>
        <w:t xml:space="preserve"> and Responsibilities</w:t>
      </w:r>
    </w:p>
    <w:p w14:paraId="0C07B088" w14:textId="77777777" w:rsidR="00062A43" w:rsidRPr="00062A43" w:rsidRDefault="00062A43" w:rsidP="00062A43">
      <w:pPr>
        <w:numPr>
          <w:ilvl w:val="1"/>
          <w:numId w:val="2"/>
        </w:numPr>
        <w:tabs>
          <w:tab w:val="num" w:pos="720"/>
        </w:tabs>
        <w:ind w:left="432"/>
        <w:rPr>
          <w:bCs/>
        </w:rPr>
      </w:pPr>
      <w:r w:rsidRPr="00062A43">
        <w:t>All</w:t>
      </w:r>
      <w:r w:rsidRPr="00062A43">
        <w:rPr>
          <w:bCs/>
        </w:rPr>
        <w:t xml:space="preserve"> staff are responsible for promoting positive behaviour and upholding College expectations.</w:t>
      </w:r>
    </w:p>
    <w:p w14:paraId="4F29B801" w14:textId="77777777" w:rsidR="00062A43" w:rsidRPr="00062A43" w:rsidRDefault="00062A43" w:rsidP="00062A43">
      <w:pPr>
        <w:numPr>
          <w:ilvl w:val="1"/>
          <w:numId w:val="2"/>
        </w:numPr>
        <w:tabs>
          <w:tab w:val="num" w:pos="720"/>
        </w:tabs>
        <w:ind w:left="432"/>
        <w:rPr>
          <w:bCs/>
        </w:rPr>
      </w:pPr>
      <w:r w:rsidRPr="00062A43">
        <w:rPr>
          <w:bCs/>
        </w:rPr>
        <w:t>The Assistant Principal – Student Experience holds strategic responsibility for this policy and its alignment with safeguarding, wellbeing and learner support arrangements.</w:t>
      </w:r>
    </w:p>
    <w:p w14:paraId="1AA06678" w14:textId="526CD6DF" w:rsidR="00062A43" w:rsidRPr="00062A43" w:rsidRDefault="00062A43" w:rsidP="00062A43">
      <w:pPr>
        <w:numPr>
          <w:ilvl w:val="1"/>
          <w:numId w:val="2"/>
        </w:numPr>
        <w:tabs>
          <w:tab w:val="num" w:pos="720"/>
        </w:tabs>
        <w:ind w:left="432"/>
        <w:rPr>
          <w:bCs/>
        </w:rPr>
      </w:pPr>
      <w:r w:rsidRPr="00062A43">
        <w:rPr>
          <w:bCs/>
        </w:rPr>
        <w:t>Heads of Learning and curriculum teams are responsible for ensuring consistent application within their areas and embedding behaviour</w:t>
      </w:r>
      <w:r>
        <w:rPr>
          <w:bCs/>
        </w:rPr>
        <w:t>, attendance</w:t>
      </w:r>
      <w:r w:rsidRPr="00062A43">
        <w:rPr>
          <w:bCs/>
        </w:rPr>
        <w:t xml:space="preserve"> and engagement discussions into routine team processes.</w:t>
      </w:r>
    </w:p>
    <w:p w14:paraId="72083AB7" w14:textId="77777777" w:rsidR="00062A43" w:rsidRPr="00062A43" w:rsidRDefault="00062A43" w:rsidP="00062A43">
      <w:pPr>
        <w:pStyle w:val="ListParagraph"/>
        <w:numPr>
          <w:ilvl w:val="0"/>
          <w:numId w:val="2"/>
        </w:numPr>
        <w:rPr>
          <w:b/>
        </w:rPr>
      </w:pPr>
      <w:r w:rsidRPr="00062A43">
        <w:rPr>
          <w:b/>
          <w:bCs/>
        </w:rPr>
        <w:t>Monitoring</w:t>
      </w:r>
      <w:r w:rsidRPr="00062A43">
        <w:rPr>
          <w:b/>
        </w:rPr>
        <w:t xml:space="preserve"> and Review</w:t>
      </w:r>
    </w:p>
    <w:p w14:paraId="5800C9F2" w14:textId="773C8B85" w:rsidR="00062A43" w:rsidRPr="00062A43" w:rsidRDefault="00062A43" w:rsidP="00062A43">
      <w:pPr>
        <w:numPr>
          <w:ilvl w:val="1"/>
          <w:numId w:val="2"/>
        </w:numPr>
        <w:tabs>
          <w:tab w:val="num" w:pos="720"/>
        </w:tabs>
        <w:ind w:left="432"/>
        <w:rPr>
          <w:bCs/>
        </w:rPr>
      </w:pPr>
      <w:r w:rsidRPr="00062A43">
        <w:t>Behaviour</w:t>
      </w:r>
      <w:r w:rsidR="00765DE9">
        <w:t>, attendance and engagement</w:t>
      </w:r>
      <w:r w:rsidRPr="00062A43">
        <w:rPr>
          <w:bCs/>
        </w:rPr>
        <w:t>, formal action and exclusions are monitored through quality assurance and safeguarding processes to ensure fairness, consistency and continuous improvement.</w:t>
      </w:r>
    </w:p>
    <w:p w14:paraId="6D3A964A" w14:textId="77777777" w:rsidR="00062A43" w:rsidRPr="00062A43" w:rsidRDefault="00062A43" w:rsidP="00062A43">
      <w:pPr>
        <w:numPr>
          <w:ilvl w:val="1"/>
          <w:numId w:val="2"/>
        </w:numPr>
        <w:tabs>
          <w:tab w:val="num" w:pos="720"/>
        </w:tabs>
        <w:ind w:left="432"/>
        <w:rPr>
          <w:bCs/>
        </w:rPr>
      </w:pPr>
      <w:r w:rsidRPr="00062A43">
        <w:rPr>
          <w:bCs/>
        </w:rPr>
        <w:t>This policy will be reviewed annually and updated as required to reflect statutory guidance, inspection frameworks and sector best practice.</w:t>
      </w:r>
    </w:p>
    <w:p w14:paraId="6F2CD5E2" w14:textId="77777777" w:rsidR="00062A43" w:rsidRPr="00062A43" w:rsidRDefault="00062A43" w:rsidP="00062A43">
      <w:pPr>
        <w:pStyle w:val="ListParagraph"/>
        <w:numPr>
          <w:ilvl w:val="0"/>
          <w:numId w:val="2"/>
        </w:numPr>
        <w:rPr>
          <w:b/>
        </w:rPr>
      </w:pPr>
      <w:r w:rsidRPr="00062A43">
        <w:rPr>
          <w:b/>
          <w:bCs/>
        </w:rPr>
        <w:t>Approval</w:t>
      </w:r>
    </w:p>
    <w:p w14:paraId="261639E9" w14:textId="77777777" w:rsidR="00062A43" w:rsidRPr="00062A43" w:rsidRDefault="00062A43" w:rsidP="00062A43">
      <w:pPr>
        <w:tabs>
          <w:tab w:val="num" w:pos="1080"/>
        </w:tabs>
      </w:pPr>
      <w:r w:rsidRPr="00062A43">
        <w:t>Approved by the College Senior Leadership Team</w:t>
      </w:r>
    </w:p>
    <w:p w14:paraId="3DB86E65" w14:textId="77777777" w:rsidR="00062A43" w:rsidRPr="00062A43" w:rsidRDefault="00062A43" w:rsidP="00062A43">
      <w:pPr>
        <w:tabs>
          <w:tab w:val="num" w:pos="1080"/>
        </w:tabs>
      </w:pPr>
      <w:r w:rsidRPr="00062A43">
        <w:lastRenderedPageBreak/>
        <w:t>Signed:</w:t>
      </w:r>
      <w:r w:rsidRPr="00062A43">
        <w:rPr>
          <w:noProof/>
        </w:rPr>
        <w:drawing>
          <wp:inline distT="0" distB="0" distL="0" distR="0" wp14:anchorId="0C852FB4" wp14:editId="6C83C51C">
            <wp:extent cx="2038070" cy="1080000"/>
            <wp:effectExtent l="0" t="0" r="63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2038070" cy="1080000"/>
                    </a:xfrm>
                    <a:prstGeom prst="rect">
                      <a:avLst/>
                    </a:prstGeom>
                  </pic:spPr>
                </pic:pic>
              </a:graphicData>
            </a:graphic>
          </wp:inline>
        </w:drawing>
      </w:r>
    </w:p>
    <w:p w14:paraId="676FEEDB" w14:textId="77777777" w:rsidR="00062A43" w:rsidRPr="00062A43" w:rsidRDefault="00062A43" w:rsidP="00062A43">
      <w:pPr>
        <w:tabs>
          <w:tab w:val="num" w:pos="1080"/>
        </w:tabs>
        <w:rPr>
          <w:b/>
        </w:rPr>
      </w:pPr>
      <w:r w:rsidRPr="00062A43">
        <w:t xml:space="preserve">  </w:t>
      </w:r>
      <w:r w:rsidRPr="00062A43">
        <w:tab/>
        <w:t xml:space="preserve">Principal &amp; CEO      </w:t>
      </w:r>
    </w:p>
    <w:p w14:paraId="4C2B436A" w14:textId="77777777" w:rsidR="00062A43" w:rsidRPr="00062A43" w:rsidRDefault="00062A43" w:rsidP="00062A43">
      <w:pPr>
        <w:tabs>
          <w:tab w:val="num" w:pos="1080"/>
        </w:tabs>
      </w:pPr>
    </w:p>
    <w:p w14:paraId="32C61D04" w14:textId="77777777" w:rsidR="00062A43" w:rsidRPr="00062A43" w:rsidRDefault="00062A43" w:rsidP="00062A43">
      <w:pPr>
        <w:tabs>
          <w:tab w:val="num" w:pos="1080"/>
        </w:tabs>
      </w:pPr>
      <w:r w:rsidRPr="00062A43">
        <w:t xml:space="preserve">Endorsed by the College Corporation     </w:t>
      </w:r>
    </w:p>
    <w:p w14:paraId="7553DE51" w14:textId="77777777" w:rsidR="00062A43" w:rsidRPr="00062A43" w:rsidRDefault="00062A43" w:rsidP="00062A43">
      <w:pPr>
        <w:tabs>
          <w:tab w:val="num" w:pos="1080"/>
        </w:tabs>
      </w:pPr>
    </w:p>
    <w:p w14:paraId="2D84CEA6" w14:textId="77777777" w:rsidR="00062A43" w:rsidRPr="00062A43" w:rsidRDefault="00062A43" w:rsidP="00062A43">
      <w:pPr>
        <w:tabs>
          <w:tab w:val="num" w:pos="1080"/>
        </w:tabs>
      </w:pPr>
      <w:r w:rsidRPr="00062A43">
        <w:t xml:space="preserve"> Signed:</w:t>
      </w:r>
      <w:r w:rsidRPr="00062A43">
        <w:tab/>
      </w:r>
      <w:r w:rsidRPr="00062A43">
        <w:rPr>
          <w:noProof/>
        </w:rPr>
        <mc:AlternateContent>
          <mc:Choice Requires="wpg">
            <w:drawing>
              <wp:inline distT="0" distB="0" distL="0" distR="0" wp14:anchorId="162DB045" wp14:editId="71D00C86">
                <wp:extent cx="1981835" cy="720000"/>
                <wp:effectExtent l="0" t="0" r="0" b="444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1835" cy="720000"/>
                          <a:chOff x="0" y="0"/>
                          <a:chExt cx="19818" cy="7988"/>
                        </a:xfrm>
                      </wpg:grpSpPr>
                      <pic:pic xmlns:pic="http://schemas.openxmlformats.org/drawingml/2006/picture">
                        <pic:nvPicPr>
                          <pic:cNvPr id="7" name="Picture 11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8" cy="7988"/>
                          </a:xfrm>
                          <a:prstGeom prst="rect">
                            <a:avLst/>
                          </a:prstGeom>
                          <a:noFill/>
                          <a:extLst>
                            <a:ext uri="{909E8E84-426E-40DD-AFC4-6F175D3DCCD1}">
                              <a14:hiddenFill xmlns:a14="http://schemas.microsoft.com/office/drawing/2010/main">
                                <a:solidFill>
                                  <a:srgbClr val="FFFFFF"/>
                                </a:solidFill>
                              </a14:hiddenFill>
                            </a:ext>
                          </a:extLst>
                        </pic:spPr>
                      </pic:pic>
                      <wps:wsp>
                        <wps:cNvPr id="8" name="Rectangle 1225"/>
                        <wps:cNvSpPr>
                          <a:spLocks noChangeArrowheads="1"/>
                        </wps:cNvSpPr>
                        <wps:spPr bwMode="auto">
                          <a:xfrm>
                            <a:off x="155" y="418"/>
                            <a:ext cx="592" cy="16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637676" w14:textId="77777777" w:rsidR="00062A43" w:rsidRDefault="00062A43" w:rsidP="00062A43">
                              <w:pPr>
                                <w:spacing w:line="256" w:lineRule="auto"/>
                              </w:pPr>
                              <w:r>
                                <w:t xml:space="preserve"> </w:t>
                              </w:r>
                            </w:p>
                          </w:txbxContent>
                        </wps:txbx>
                        <wps:bodyPr rot="0" vert="horz" wrap="square" lIns="0" tIns="0" rIns="0" bIns="0" anchor="t" anchorCtr="0" upright="1">
                          <a:noAutofit/>
                        </wps:bodyPr>
                      </wps:wsp>
                    </wpg:wgp>
                  </a:graphicData>
                </a:graphic>
              </wp:inline>
            </w:drawing>
          </mc:Choice>
          <mc:Fallback>
            <w:pict>
              <v:group w14:anchorId="162DB045" id="Group 6" o:spid="_x0000_s1026" style="width:156.05pt;height:56.7pt;mso-position-horizontal-relative:char;mso-position-vertical-relative:line" coordsize="19818,79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15" o:spid="_x0000_s1027" type="#_x0000_t75" style="position:absolute;width:19818;height:7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">
                  <v:imagedata r:id="rId12" o:title=""/>
                </v:shape>
                <v:rect id="Rectangle 1225" o:spid="_x0000_s1028" style="position:absolute;left:155;top:418;width:592;height:1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55637676" w14:textId="77777777" w:rsidR="00062A43" w:rsidRDefault="00062A43" w:rsidP="00062A43">
                        <w:pPr>
                          <w:spacing w:line="256" w:lineRule="auto"/>
                        </w:pPr>
                        <w:r>
                          <w:t xml:space="preserve"> </w:t>
                        </w:r>
                      </w:p>
                    </w:txbxContent>
                  </v:textbox>
                </v:rect>
                <w10:anchorlock/>
              </v:group>
            </w:pict>
          </mc:Fallback>
        </mc:AlternateContent>
      </w:r>
    </w:p>
    <w:p w14:paraId="5AF88EA5" w14:textId="77777777" w:rsidR="00062A43" w:rsidRPr="00062A43" w:rsidRDefault="00062A43" w:rsidP="00062A43">
      <w:pPr>
        <w:tabs>
          <w:tab w:val="num" w:pos="1080"/>
        </w:tabs>
      </w:pPr>
      <w:r w:rsidRPr="00062A43">
        <w:t xml:space="preserve"> </w:t>
      </w:r>
      <w:r w:rsidRPr="00062A43">
        <w:tab/>
      </w:r>
      <w:r w:rsidRPr="00062A43">
        <w:tab/>
        <w:t>Chair</w:t>
      </w:r>
    </w:p>
    <w:p w14:paraId="60A1ED05" w14:textId="77777777" w:rsidR="0045243E" w:rsidRPr="004243A3" w:rsidRDefault="0045243E" w:rsidP="0045243E">
      <w:pPr>
        <w:tabs>
          <w:tab w:val="num" w:pos="1080"/>
        </w:tabs>
      </w:pPr>
    </w:p>
    <w:p w14:paraId="28883CF0" w14:textId="16E49097" w:rsidR="00CD448D" w:rsidRDefault="00CD448D">
      <w:r>
        <w:br w:type="page"/>
      </w:r>
    </w:p>
    <w:p w14:paraId="244C2983" w14:textId="77777777" w:rsidR="00CD448D" w:rsidRDefault="00CD448D" w:rsidP="00272647">
      <w:pPr>
        <w:sectPr w:rsidR="00CD448D" w:rsidSect="00C479B5">
          <w:headerReference w:type="even" r:id="rId13"/>
          <w:headerReference w:type="default" r:id="rId14"/>
          <w:footerReference w:type="even" r:id="rId15"/>
          <w:footerReference w:type="default" r:id="rId16"/>
          <w:headerReference w:type="first" r:id="rId17"/>
          <w:footerReference w:type="first" r:id="rId18"/>
          <w:pgSz w:w="11906" w:h="16838"/>
          <w:pgMar w:top="1440" w:right="720" w:bottom="1440" w:left="720" w:header="720" w:footer="144" w:gutter="0"/>
          <w:cols w:space="720"/>
          <w:docGrid w:linePitch="299"/>
        </w:sectPr>
      </w:pPr>
    </w:p>
    <w:p w14:paraId="045378AE" w14:textId="475AE545" w:rsidR="00023AF6" w:rsidRPr="00023AF6" w:rsidRDefault="00023AF6" w:rsidP="00023AF6">
      <w:pPr>
        <w:rPr>
          <w:b/>
          <w:bCs/>
        </w:rPr>
      </w:pPr>
      <w:r w:rsidRPr="00023AF6">
        <w:rPr>
          <w:b/>
          <w:bCs/>
        </w:rPr>
        <w:lastRenderedPageBreak/>
        <w:t>Appendix 1: Count Me In (Pre-42 Day):</w:t>
      </w:r>
    </w:p>
    <w:tbl>
      <w:tblPr>
        <w:tblStyle w:val="TableGrid"/>
        <w:tblW w:w="0" w:type="auto"/>
        <w:tblLook w:val="04A0" w:firstRow="1" w:lastRow="0" w:firstColumn="1" w:lastColumn="0" w:noHBand="0" w:noVBand="1"/>
      </w:tblPr>
      <w:tblGrid>
        <w:gridCol w:w="1696"/>
        <w:gridCol w:w="13692"/>
      </w:tblGrid>
      <w:tr w:rsidR="00023AF6" w:rsidRPr="00023AF6" w14:paraId="45C842DC" w14:textId="77777777" w:rsidTr="00AB766A">
        <w:tc>
          <w:tcPr>
            <w:tcW w:w="15388" w:type="dxa"/>
            <w:gridSpan w:val="2"/>
            <w:shd w:val="clear" w:color="auto" w:fill="FFF2CC" w:themeFill="accent4" w:themeFillTint="33"/>
          </w:tcPr>
          <w:p w14:paraId="1149582C" w14:textId="77777777" w:rsidR="00023AF6" w:rsidRPr="00023AF6" w:rsidRDefault="00023AF6" w:rsidP="00023AF6">
            <w:pPr>
              <w:spacing w:after="160" w:line="259" w:lineRule="auto"/>
              <w:rPr>
                <w:b/>
                <w:bCs/>
              </w:rPr>
            </w:pPr>
            <w:r w:rsidRPr="00023AF6">
              <w:rPr>
                <w:b/>
                <w:bCs/>
              </w:rPr>
              <w:t>Count Me In (Right Choice Review)</w:t>
            </w:r>
          </w:p>
        </w:tc>
      </w:tr>
      <w:tr w:rsidR="00023AF6" w:rsidRPr="00023AF6" w14:paraId="4EA8F17D" w14:textId="77777777" w:rsidTr="00AB766A">
        <w:tc>
          <w:tcPr>
            <w:tcW w:w="1696" w:type="dxa"/>
            <w:shd w:val="clear" w:color="auto" w:fill="FFF2CC" w:themeFill="accent4" w:themeFillTint="33"/>
          </w:tcPr>
          <w:p w14:paraId="2EB9D893" w14:textId="77777777" w:rsidR="00023AF6" w:rsidRPr="00023AF6" w:rsidRDefault="00023AF6" w:rsidP="00023AF6">
            <w:pPr>
              <w:spacing w:after="160" w:line="259" w:lineRule="auto"/>
              <w:rPr>
                <w:b/>
                <w:bCs/>
              </w:rPr>
            </w:pPr>
            <w:r w:rsidRPr="00023AF6">
              <w:rPr>
                <w:b/>
                <w:bCs/>
              </w:rPr>
              <w:t>Triggers</w:t>
            </w:r>
          </w:p>
        </w:tc>
        <w:tc>
          <w:tcPr>
            <w:tcW w:w="13692" w:type="dxa"/>
          </w:tcPr>
          <w:p w14:paraId="2FAA3B49" w14:textId="1D98C850" w:rsidR="00023AF6" w:rsidRPr="00023AF6" w:rsidRDefault="00973C78" w:rsidP="00023AF6">
            <w:pPr>
              <w:spacing w:after="160" w:line="259" w:lineRule="auto"/>
            </w:pPr>
            <w:r>
              <w:t>E</w:t>
            </w:r>
            <w:r w:rsidRPr="00973C78">
              <w:t xml:space="preserve">very learner will participate in a Right Choice Review to confirm that they are on an appropriate programme and to review their attendance, punctuality, behaviour, engagement and academic progress. </w:t>
            </w:r>
            <w:r w:rsidR="00023AF6" w:rsidRPr="00023AF6">
              <w:t xml:space="preserve">At Risk learners will be prioritised in the first instance for a Right Choice Review, however a right choice review may be arranged at any point during the first 42 days where: </w:t>
            </w:r>
          </w:p>
          <w:p w14:paraId="30B12115" w14:textId="77777777" w:rsidR="00023AF6" w:rsidRPr="00023AF6" w:rsidRDefault="00023AF6" w:rsidP="002B29B4">
            <w:pPr>
              <w:numPr>
                <w:ilvl w:val="0"/>
                <w:numId w:val="13"/>
              </w:numPr>
              <w:spacing w:after="160" w:line="259" w:lineRule="auto"/>
            </w:pPr>
            <w:r w:rsidRPr="00023AF6">
              <w:t>Attendance or punctuality falls below expectations;</w:t>
            </w:r>
          </w:p>
          <w:p w14:paraId="164EFA00" w14:textId="77777777" w:rsidR="00023AF6" w:rsidRPr="00023AF6" w:rsidRDefault="00023AF6" w:rsidP="002B29B4">
            <w:pPr>
              <w:numPr>
                <w:ilvl w:val="0"/>
                <w:numId w:val="13"/>
              </w:numPr>
              <w:spacing w:after="160" w:line="259" w:lineRule="auto"/>
            </w:pPr>
            <w:r w:rsidRPr="00023AF6">
              <w:t>Behaviour or engagement gives cause for concern;</w:t>
            </w:r>
          </w:p>
          <w:p w14:paraId="6ED97D88" w14:textId="77777777" w:rsidR="00023AF6" w:rsidRPr="00023AF6" w:rsidRDefault="00023AF6" w:rsidP="002B29B4">
            <w:pPr>
              <w:numPr>
                <w:ilvl w:val="0"/>
                <w:numId w:val="13"/>
              </w:numPr>
              <w:spacing w:after="160" w:line="259" w:lineRule="auto"/>
            </w:pPr>
            <w:r w:rsidRPr="00023AF6">
              <w:t>Academic progress, assessment completion or participation is below the standard reasonably expected from the learner’s starting point;</w:t>
            </w:r>
          </w:p>
          <w:p w14:paraId="28B1B8B4" w14:textId="77777777" w:rsidR="00023AF6" w:rsidRPr="00023AF6" w:rsidRDefault="00023AF6" w:rsidP="002B29B4">
            <w:pPr>
              <w:numPr>
                <w:ilvl w:val="0"/>
                <w:numId w:val="13"/>
              </w:numPr>
              <w:spacing w:after="160" w:line="259" w:lineRule="auto"/>
            </w:pPr>
            <w:r w:rsidRPr="00023AF6">
              <w:t>The learner indicates that the programme may not be right for them; or</w:t>
            </w:r>
          </w:p>
          <w:p w14:paraId="45079341" w14:textId="77777777" w:rsidR="00023AF6" w:rsidRPr="00023AF6" w:rsidRDefault="00023AF6" w:rsidP="002B29B4">
            <w:pPr>
              <w:numPr>
                <w:ilvl w:val="0"/>
                <w:numId w:val="13"/>
              </w:numPr>
              <w:spacing w:after="160" w:line="259" w:lineRule="auto"/>
            </w:pPr>
            <w:r w:rsidRPr="00023AF6">
              <w:t>Staff identify unmet needs or barriers that may affect the learner’s ability to succeed.</w:t>
            </w:r>
          </w:p>
        </w:tc>
      </w:tr>
      <w:tr w:rsidR="00023AF6" w:rsidRPr="00023AF6" w14:paraId="621AF59B" w14:textId="77777777" w:rsidTr="00AB766A">
        <w:tc>
          <w:tcPr>
            <w:tcW w:w="1696" w:type="dxa"/>
            <w:shd w:val="clear" w:color="auto" w:fill="FFF2CC" w:themeFill="accent4" w:themeFillTint="33"/>
          </w:tcPr>
          <w:p w14:paraId="42453030" w14:textId="77777777" w:rsidR="00023AF6" w:rsidRPr="00023AF6" w:rsidRDefault="00023AF6" w:rsidP="00023AF6">
            <w:pPr>
              <w:spacing w:after="160" w:line="259" w:lineRule="auto"/>
              <w:rPr>
                <w:b/>
                <w:bCs/>
              </w:rPr>
            </w:pPr>
            <w:r w:rsidRPr="00023AF6">
              <w:rPr>
                <w:b/>
                <w:bCs/>
              </w:rPr>
              <w:t>Process</w:t>
            </w:r>
          </w:p>
        </w:tc>
        <w:tc>
          <w:tcPr>
            <w:tcW w:w="13692" w:type="dxa"/>
          </w:tcPr>
          <w:p w14:paraId="73566ADD" w14:textId="77777777" w:rsidR="00023AF6" w:rsidRPr="00023AF6" w:rsidRDefault="00023AF6" w:rsidP="00023AF6">
            <w:pPr>
              <w:spacing w:after="160" w:line="259" w:lineRule="auto"/>
            </w:pPr>
            <w:r w:rsidRPr="00023AF6">
              <w:t>For study programme learners, Personal Development Tutor/Personal Tutor/ Assessor will arrange an informal one to one meeting with each learner in their cohort to identify:</w:t>
            </w:r>
          </w:p>
          <w:p w14:paraId="554EA0C9" w14:textId="77777777" w:rsidR="00023AF6" w:rsidRPr="00023AF6" w:rsidRDefault="00023AF6" w:rsidP="002B29B4">
            <w:pPr>
              <w:numPr>
                <w:ilvl w:val="0"/>
                <w:numId w:val="14"/>
              </w:numPr>
              <w:spacing w:after="160" w:line="259" w:lineRule="auto"/>
            </w:pPr>
            <w:r w:rsidRPr="00023AF6">
              <w:t>Whether the programme reflects the learner’s interests, aspirations and intended progression;</w:t>
            </w:r>
          </w:p>
          <w:p w14:paraId="447B2CA4" w14:textId="77777777" w:rsidR="00023AF6" w:rsidRPr="00023AF6" w:rsidRDefault="00023AF6" w:rsidP="002B29B4">
            <w:pPr>
              <w:numPr>
                <w:ilvl w:val="0"/>
                <w:numId w:val="14"/>
              </w:numPr>
              <w:spacing w:after="160" w:line="259" w:lineRule="auto"/>
            </w:pPr>
            <w:r w:rsidRPr="00023AF6">
              <w:t>The learner’s experience of the programme and sense of belonging;</w:t>
            </w:r>
          </w:p>
          <w:p w14:paraId="446C5F74" w14:textId="77777777" w:rsidR="00023AF6" w:rsidRPr="00023AF6" w:rsidRDefault="00023AF6" w:rsidP="002B29B4">
            <w:pPr>
              <w:numPr>
                <w:ilvl w:val="0"/>
                <w:numId w:val="14"/>
              </w:numPr>
              <w:spacing w:after="160" w:line="259" w:lineRule="auto"/>
            </w:pPr>
            <w:r w:rsidRPr="00023AF6">
              <w:t>Attendance, punctuality, behaviour, engagement and academic progress;</w:t>
            </w:r>
          </w:p>
          <w:p w14:paraId="0C96B0BF" w14:textId="77777777" w:rsidR="00023AF6" w:rsidRPr="00023AF6" w:rsidRDefault="00023AF6" w:rsidP="002B29B4">
            <w:pPr>
              <w:numPr>
                <w:ilvl w:val="0"/>
                <w:numId w:val="14"/>
              </w:numPr>
              <w:spacing w:after="160" w:line="259" w:lineRule="auto"/>
            </w:pPr>
            <w:r w:rsidRPr="00023AF6">
              <w:t>Any personal, social, emotional, financial, educational or safeguarding circumstances affecting participation;</w:t>
            </w:r>
          </w:p>
          <w:p w14:paraId="0C074D6E" w14:textId="77777777" w:rsidR="00023AF6" w:rsidRPr="00023AF6" w:rsidRDefault="00023AF6" w:rsidP="002B29B4">
            <w:pPr>
              <w:numPr>
                <w:ilvl w:val="0"/>
                <w:numId w:val="14"/>
              </w:numPr>
              <w:spacing w:after="160" w:line="259" w:lineRule="auto"/>
            </w:pPr>
            <w:r w:rsidRPr="00023AF6">
              <w:t>Learning-support needs and reasonable adjustments;</w:t>
            </w:r>
          </w:p>
          <w:p w14:paraId="0F3237BA" w14:textId="77777777" w:rsidR="00023AF6" w:rsidRPr="00023AF6" w:rsidRDefault="00023AF6" w:rsidP="002B29B4">
            <w:pPr>
              <w:numPr>
                <w:ilvl w:val="0"/>
                <w:numId w:val="14"/>
              </w:numPr>
              <w:spacing w:after="160" w:line="259" w:lineRule="auto"/>
            </w:pPr>
            <w:r w:rsidRPr="00023AF6">
              <w:t>Whether the learner requires additional support or a transfer to another programme; and</w:t>
            </w:r>
          </w:p>
          <w:p w14:paraId="07BD5E83" w14:textId="10C51777" w:rsidR="00023AF6" w:rsidRPr="00023AF6" w:rsidRDefault="00023AF6" w:rsidP="002B29B4">
            <w:pPr>
              <w:numPr>
                <w:ilvl w:val="0"/>
                <w:numId w:val="14"/>
              </w:numPr>
              <w:spacing w:after="160" w:line="259" w:lineRule="auto"/>
              <w:rPr>
                <w:b/>
                <w:bCs/>
              </w:rPr>
            </w:pPr>
            <w:r w:rsidRPr="00023AF6">
              <w:t xml:space="preserve">Set Clear SMART Targets aimed at supporting continued progression. </w:t>
            </w:r>
          </w:p>
          <w:p w14:paraId="44B80169" w14:textId="55B5BBE8" w:rsidR="00023AF6" w:rsidRPr="00023AF6" w:rsidRDefault="00023AF6" w:rsidP="002B29B4">
            <w:pPr>
              <w:numPr>
                <w:ilvl w:val="0"/>
                <w:numId w:val="7"/>
              </w:numPr>
              <w:spacing w:after="160" w:line="259" w:lineRule="auto"/>
            </w:pPr>
            <w:r w:rsidRPr="00023AF6">
              <w:t xml:space="preserve">Following the RCR meeting with the learner, the </w:t>
            </w:r>
            <w:r w:rsidRPr="00023AF6">
              <w:rPr>
                <w:b/>
                <w:i/>
                <w:iCs/>
              </w:rPr>
              <w:t>PDT, Personal Tutor or Assessor</w:t>
            </w:r>
            <w:r w:rsidRPr="00023AF6">
              <w:t xml:space="preserve"> must upload a Right Choice Review meeting onto ProMonitor and clearly write in the description the details of the meeting along with any concerns raised (any safeguarding or confidential concerns must be logged on MyConcern) and support being offered. Agreed SMART Targets must be clearly evidence</w:t>
            </w:r>
            <w:r w:rsidR="00A7770F">
              <w:t>d</w:t>
            </w:r>
            <w:r w:rsidRPr="00023AF6">
              <w:t xml:space="preserve"> and attached as part of the Right Choice Review meeting.</w:t>
            </w:r>
          </w:p>
        </w:tc>
      </w:tr>
    </w:tbl>
    <w:p w14:paraId="3F4D1AB1" w14:textId="77777777" w:rsidR="00023AF6" w:rsidRPr="00023AF6" w:rsidRDefault="00023AF6" w:rsidP="00023AF6">
      <w:pPr>
        <w:rPr>
          <w:b/>
          <w:bCs/>
        </w:rPr>
      </w:pPr>
    </w:p>
    <w:p w14:paraId="39C013B4" w14:textId="77777777" w:rsidR="00023AF6" w:rsidRDefault="00023AF6">
      <w:pPr>
        <w:rPr>
          <w:b/>
          <w:bCs/>
        </w:rPr>
      </w:pPr>
      <w:r>
        <w:rPr>
          <w:b/>
          <w:bCs/>
        </w:rPr>
        <w:lastRenderedPageBreak/>
        <w:br w:type="page"/>
      </w:r>
    </w:p>
    <w:p w14:paraId="06A3C857" w14:textId="07BBF749" w:rsidR="00023AF6" w:rsidRPr="00023AF6" w:rsidRDefault="00FF75BC" w:rsidP="00023AF6">
      <w:pPr>
        <w:rPr>
          <w:b/>
          <w:bCs/>
        </w:rPr>
      </w:pPr>
      <w:r>
        <w:rPr>
          <w:b/>
          <w:bCs/>
        </w:rPr>
        <w:lastRenderedPageBreak/>
        <w:t>Learner</w:t>
      </w:r>
      <w:r w:rsidR="00023AF6" w:rsidRPr="00023AF6">
        <w:rPr>
          <w:b/>
          <w:bCs/>
        </w:rPr>
        <w:t xml:space="preserve"> Engagement Process (Post 42-Day):</w:t>
      </w:r>
    </w:p>
    <w:tbl>
      <w:tblPr>
        <w:tblStyle w:val="TableGrid"/>
        <w:tblW w:w="0" w:type="auto"/>
        <w:tblLook w:val="04A0" w:firstRow="1" w:lastRow="0" w:firstColumn="1" w:lastColumn="0" w:noHBand="0" w:noVBand="1"/>
      </w:tblPr>
      <w:tblGrid>
        <w:gridCol w:w="1696"/>
        <w:gridCol w:w="13692"/>
      </w:tblGrid>
      <w:tr w:rsidR="00023AF6" w:rsidRPr="00023AF6" w14:paraId="1E9809BA" w14:textId="77777777" w:rsidTr="00AB766A">
        <w:tc>
          <w:tcPr>
            <w:tcW w:w="15388" w:type="dxa"/>
            <w:gridSpan w:val="2"/>
            <w:shd w:val="clear" w:color="auto" w:fill="FFFF99"/>
          </w:tcPr>
          <w:p w14:paraId="54496442" w14:textId="77777777" w:rsidR="00023AF6" w:rsidRPr="00023AF6" w:rsidRDefault="00023AF6" w:rsidP="00023AF6">
            <w:pPr>
              <w:spacing w:after="160" w:line="259" w:lineRule="auto"/>
              <w:rPr>
                <w:b/>
                <w:bCs/>
              </w:rPr>
            </w:pPr>
            <w:r w:rsidRPr="00023AF6">
              <w:rPr>
                <w:b/>
                <w:bCs/>
              </w:rPr>
              <w:t>Positive Engagement Plan</w:t>
            </w:r>
          </w:p>
        </w:tc>
      </w:tr>
      <w:tr w:rsidR="00023AF6" w:rsidRPr="00023AF6" w14:paraId="34313E92" w14:textId="77777777" w:rsidTr="00AB766A">
        <w:tc>
          <w:tcPr>
            <w:tcW w:w="1696" w:type="dxa"/>
            <w:shd w:val="clear" w:color="auto" w:fill="FFFF99"/>
          </w:tcPr>
          <w:p w14:paraId="49B9DE91" w14:textId="77777777" w:rsidR="00023AF6" w:rsidRPr="00023AF6" w:rsidRDefault="00023AF6" w:rsidP="00023AF6">
            <w:pPr>
              <w:spacing w:after="160" w:line="259" w:lineRule="auto"/>
              <w:rPr>
                <w:b/>
                <w:bCs/>
              </w:rPr>
            </w:pPr>
            <w:r w:rsidRPr="00023AF6">
              <w:rPr>
                <w:b/>
                <w:bCs/>
              </w:rPr>
              <w:t>Triggers</w:t>
            </w:r>
          </w:p>
        </w:tc>
        <w:tc>
          <w:tcPr>
            <w:tcW w:w="13692" w:type="dxa"/>
          </w:tcPr>
          <w:p w14:paraId="7A9C2AC7" w14:textId="77777777" w:rsidR="00023AF6" w:rsidRPr="00023AF6" w:rsidRDefault="00023AF6" w:rsidP="002B29B4">
            <w:pPr>
              <w:numPr>
                <w:ilvl w:val="0"/>
                <w:numId w:val="4"/>
              </w:numPr>
              <w:spacing w:after="160" w:line="259" w:lineRule="auto"/>
            </w:pPr>
            <w:r w:rsidRPr="00023AF6">
              <w:t xml:space="preserve">Attendance falls below </w:t>
            </w:r>
            <w:r w:rsidRPr="00023AF6">
              <w:rPr>
                <w:b/>
                <w:bCs/>
              </w:rPr>
              <w:t xml:space="preserve">95% </w:t>
            </w:r>
            <w:r w:rsidRPr="00023AF6">
              <w:t>or shows a concerning pattern in any aspect of their study programme.</w:t>
            </w:r>
          </w:p>
          <w:p w14:paraId="542206C8" w14:textId="77777777" w:rsidR="00023AF6" w:rsidRPr="00023AF6" w:rsidRDefault="00023AF6" w:rsidP="002B29B4">
            <w:pPr>
              <w:numPr>
                <w:ilvl w:val="0"/>
                <w:numId w:val="4"/>
              </w:numPr>
              <w:spacing w:after="160" w:line="259" w:lineRule="auto"/>
            </w:pPr>
            <w:r w:rsidRPr="00023AF6">
              <w:t xml:space="preserve">Repeated lateness or punctuality concerns </w:t>
            </w:r>
          </w:p>
          <w:p w14:paraId="386B157A" w14:textId="77777777" w:rsidR="00023AF6" w:rsidRPr="00023AF6" w:rsidRDefault="00023AF6" w:rsidP="002B29B4">
            <w:pPr>
              <w:numPr>
                <w:ilvl w:val="0"/>
                <w:numId w:val="4"/>
              </w:numPr>
              <w:spacing w:after="160" w:line="259" w:lineRule="auto"/>
            </w:pPr>
            <w:r w:rsidRPr="00023AF6">
              <w:t xml:space="preserve">Declining engagement in lessons or tutorials </w:t>
            </w:r>
          </w:p>
          <w:p w14:paraId="7F23B598" w14:textId="77777777" w:rsidR="00023AF6" w:rsidRPr="00023AF6" w:rsidRDefault="00023AF6" w:rsidP="002B29B4">
            <w:pPr>
              <w:numPr>
                <w:ilvl w:val="0"/>
                <w:numId w:val="4"/>
              </w:numPr>
              <w:spacing w:after="160" w:line="259" w:lineRule="auto"/>
            </w:pPr>
            <w:r w:rsidRPr="00023AF6">
              <w:t xml:space="preserve">1 or more missed assessments or coursework deadlines </w:t>
            </w:r>
          </w:p>
          <w:p w14:paraId="17FA84FA" w14:textId="77777777" w:rsidR="00023AF6" w:rsidRPr="00023AF6" w:rsidRDefault="00023AF6" w:rsidP="002B29B4">
            <w:pPr>
              <w:numPr>
                <w:ilvl w:val="0"/>
                <w:numId w:val="4"/>
              </w:numPr>
              <w:spacing w:after="160" w:line="259" w:lineRule="auto"/>
              <w:rPr>
                <w:b/>
                <w:bCs/>
              </w:rPr>
            </w:pPr>
            <w:r w:rsidRPr="00023AF6">
              <w:t>Low-level behaviour concerns</w:t>
            </w:r>
          </w:p>
          <w:p w14:paraId="00CC2EEF" w14:textId="77777777" w:rsidR="00023AF6" w:rsidRPr="00023AF6" w:rsidRDefault="00023AF6" w:rsidP="00023AF6">
            <w:pPr>
              <w:spacing w:after="160" w:line="259" w:lineRule="auto"/>
              <w:rPr>
                <w:b/>
                <w:bCs/>
                <w:i/>
                <w:iCs/>
              </w:rPr>
            </w:pPr>
            <w:r w:rsidRPr="00023AF6">
              <w:rPr>
                <w:i/>
                <w:iCs/>
              </w:rPr>
              <w:t>Please note this list is not exhaustive.</w:t>
            </w:r>
          </w:p>
        </w:tc>
      </w:tr>
      <w:tr w:rsidR="00023AF6" w:rsidRPr="00023AF6" w14:paraId="1880F039" w14:textId="77777777" w:rsidTr="00AB766A">
        <w:tc>
          <w:tcPr>
            <w:tcW w:w="1696" w:type="dxa"/>
            <w:shd w:val="clear" w:color="auto" w:fill="FFFF99"/>
          </w:tcPr>
          <w:p w14:paraId="603A4646" w14:textId="77777777" w:rsidR="00023AF6" w:rsidRPr="00023AF6" w:rsidRDefault="00023AF6" w:rsidP="00023AF6">
            <w:pPr>
              <w:spacing w:after="160" w:line="259" w:lineRule="auto"/>
              <w:rPr>
                <w:b/>
                <w:bCs/>
              </w:rPr>
            </w:pPr>
            <w:r w:rsidRPr="00023AF6">
              <w:rPr>
                <w:b/>
                <w:bCs/>
              </w:rPr>
              <w:t>Process</w:t>
            </w:r>
          </w:p>
        </w:tc>
        <w:tc>
          <w:tcPr>
            <w:tcW w:w="13692" w:type="dxa"/>
          </w:tcPr>
          <w:p w14:paraId="37DD9EC6" w14:textId="0484D7C7" w:rsidR="00023AF6" w:rsidRPr="00023AF6" w:rsidRDefault="00023AF6" w:rsidP="002B29B4">
            <w:pPr>
              <w:numPr>
                <w:ilvl w:val="0"/>
                <w:numId w:val="7"/>
              </w:numPr>
              <w:spacing w:after="160" w:line="259" w:lineRule="auto"/>
            </w:pPr>
            <w:r w:rsidRPr="00023AF6">
              <w:rPr>
                <w:b/>
                <w:bCs/>
              </w:rPr>
              <w:t>Course Leader / Tutor, PDT, Mentor, or Assessor</w:t>
            </w:r>
            <w:r w:rsidRPr="00023AF6">
              <w:t xml:space="preserve"> to engage a Positive Engagement Action Plan through a </w:t>
            </w:r>
            <w:proofErr w:type="gramStart"/>
            <w:r w:rsidR="008E4D2E">
              <w:t xml:space="preserve">one </w:t>
            </w:r>
            <w:r w:rsidR="00343D8E">
              <w:t>to one</w:t>
            </w:r>
            <w:proofErr w:type="gramEnd"/>
            <w:r w:rsidRPr="00023AF6">
              <w:t xml:space="preserve"> informal meeting to discuss any issues and agreed actions. </w:t>
            </w:r>
            <w:r w:rsidRPr="00023AF6">
              <w:rPr>
                <w:b/>
                <w:bCs/>
                <w:i/>
                <w:iCs/>
              </w:rPr>
              <w:t>A positive engagement plan meeting can be held at a time and location of the staff members discretion with no formal invitation required.</w:t>
            </w:r>
            <w:r w:rsidRPr="00023AF6">
              <w:t> </w:t>
            </w:r>
          </w:p>
          <w:p w14:paraId="24F94223" w14:textId="40950C11" w:rsidR="00023AF6" w:rsidRPr="00023AF6" w:rsidRDefault="00023AF6" w:rsidP="002B29B4">
            <w:pPr>
              <w:numPr>
                <w:ilvl w:val="0"/>
                <w:numId w:val="7"/>
              </w:numPr>
              <w:spacing w:after="160" w:line="259" w:lineRule="auto"/>
            </w:pPr>
            <w:r w:rsidRPr="00023AF6">
              <w:t xml:space="preserve">Following the informal </w:t>
            </w:r>
            <w:r w:rsidR="001E01D0">
              <w:t>one to one</w:t>
            </w:r>
            <w:r w:rsidRPr="00023AF6">
              <w:t xml:space="preserve"> meeting with the </w:t>
            </w:r>
            <w:r w:rsidR="00DB2939">
              <w:t>learner</w:t>
            </w:r>
            <w:r w:rsidRPr="00023AF6">
              <w:t>, the</w:t>
            </w:r>
            <w:r w:rsidRPr="00023AF6">
              <w:rPr>
                <w:b/>
                <w:bCs/>
              </w:rPr>
              <w:t xml:space="preserve"> </w:t>
            </w:r>
            <w:r w:rsidRPr="00023AF6">
              <w:t>Tutor, PDT, Mentor, or Assessor must</w:t>
            </w:r>
            <w:r w:rsidRPr="00023AF6">
              <w:rPr>
                <w:b/>
                <w:bCs/>
              </w:rPr>
              <w:t xml:space="preserve"> </w:t>
            </w:r>
            <w:r w:rsidRPr="00023AF6">
              <w:t>log the meeting on ProMonitor</w:t>
            </w:r>
            <w:r w:rsidRPr="00023AF6">
              <w:rPr>
                <w:i/>
                <w:iCs/>
              </w:rPr>
              <w:t xml:space="preserve"> / SMART Assessor. </w:t>
            </w:r>
            <w:r w:rsidRPr="00023AF6">
              <w:t xml:space="preserve">Following the </w:t>
            </w:r>
            <w:proofErr w:type="gramStart"/>
            <w:r w:rsidR="001E01D0">
              <w:t>one to one</w:t>
            </w:r>
            <w:proofErr w:type="gramEnd"/>
            <w:r w:rsidR="001E01D0">
              <w:t xml:space="preserve"> </w:t>
            </w:r>
            <w:r w:rsidRPr="00023AF6">
              <w:t>meeting, contextualised description of the meeting and support being offered must be evidenced along with attached SMART Targets in ProMonitor Meetings under Positive Engagement Action Plan.  </w:t>
            </w:r>
          </w:p>
          <w:p w14:paraId="6AF5EBCA" w14:textId="4D726E32" w:rsidR="00023AF6" w:rsidRPr="00023AF6" w:rsidRDefault="00023AF6" w:rsidP="002B29B4">
            <w:pPr>
              <w:numPr>
                <w:ilvl w:val="0"/>
                <w:numId w:val="7"/>
              </w:numPr>
              <w:spacing w:after="160" w:line="259" w:lineRule="auto"/>
            </w:pPr>
            <w:r w:rsidRPr="00023AF6">
              <w:rPr>
                <w:b/>
                <w:bCs/>
              </w:rPr>
              <w:t>The Tutor, PDT, mentor or assessor</w:t>
            </w:r>
            <w:r w:rsidRPr="00023AF6">
              <w:t xml:space="preserve"> to monitor </w:t>
            </w:r>
            <w:r w:rsidR="00DB2939">
              <w:t>learner</w:t>
            </w:r>
            <w:r w:rsidRPr="00023AF6">
              <w:t xml:space="preserve"> progress against actions set. If the actions have been met and behaviour/attendance has improved following a review meeting, the ‘positive engagement plan’ must be updated in ProMonitor and marked as ‘completed’</w:t>
            </w:r>
          </w:p>
          <w:p w14:paraId="4520DB11" w14:textId="14198738" w:rsidR="00023AF6" w:rsidRPr="00023AF6" w:rsidRDefault="00023AF6" w:rsidP="002B29B4">
            <w:pPr>
              <w:numPr>
                <w:ilvl w:val="0"/>
                <w:numId w:val="7"/>
              </w:numPr>
              <w:spacing w:after="160" w:line="259" w:lineRule="auto"/>
            </w:pPr>
            <w:r w:rsidRPr="00023AF6">
              <w:t xml:space="preserve">If the learner has not made sufficient improvement within a given timescale, the </w:t>
            </w:r>
            <w:r w:rsidRPr="00023AF6">
              <w:rPr>
                <w:b/>
                <w:bCs/>
              </w:rPr>
              <w:t>tutor, PDT, mentor or assessor</w:t>
            </w:r>
            <w:r w:rsidRPr="00023AF6">
              <w:t xml:space="preserve"> may escalate to a tier 1 intervention with the course leader or equivalent.</w:t>
            </w:r>
          </w:p>
        </w:tc>
      </w:tr>
    </w:tbl>
    <w:p w14:paraId="258C7467" w14:textId="77777777" w:rsidR="00023AF6" w:rsidRPr="00023AF6" w:rsidRDefault="00023AF6" w:rsidP="00023AF6">
      <w:pPr>
        <w:rPr>
          <w:b/>
          <w:bCs/>
        </w:rPr>
      </w:pPr>
    </w:p>
    <w:p w14:paraId="185A6804" w14:textId="77777777" w:rsidR="00023AF6" w:rsidRPr="00023AF6" w:rsidRDefault="00023AF6" w:rsidP="00023AF6">
      <w:pPr>
        <w:rPr>
          <w:b/>
          <w:bCs/>
        </w:rPr>
      </w:pPr>
    </w:p>
    <w:p w14:paraId="5F5517B3" w14:textId="77777777" w:rsidR="00023AF6" w:rsidRPr="00023AF6" w:rsidRDefault="00023AF6" w:rsidP="00023AF6">
      <w:pPr>
        <w:rPr>
          <w:b/>
          <w:bCs/>
        </w:rPr>
      </w:pPr>
    </w:p>
    <w:p w14:paraId="5E7B1B59" w14:textId="77777777" w:rsidR="00023AF6" w:rsidRPr="00023AF6" w:rsidRDefault="00023AF6" w:rsidP="00023AF6">
      <w:pPr>
        <w:rPr>
          <w:b/>
          <w:bCs/>
        </w:rPr>
      </w:pPr>
    </w:p>
    <w:p w14:paraId="33D4FFB2" w14:textId="77777777" w:rsidR="00023AF6" w:rsidRPr="00023AF6" w:rsidRDefault="00023AF6" w:rsidP="00023AF6">
      <w:pPr>
        <w:rPr>
          <w:b/>
          <w:bCs/>
        </w:rPr>
      </w:pPr>
    </w:p>
    <w:p w14:paraId="0D622BC1" w14:textId="77777777" w:rsidR="00023AF6" w:rsidRPr="00023AF6" w:rsidRDefault="00023AF6" w:rsidP="00023AF6">
      <w:pPr>
        <w:rPr>
          <w:b/>
          <w:bCs/>
        </w:rPr>
      </w:pPr>
    </w:p>
    <w:tbl>
      <w:tblPr>
        <w:tblStyle w:val="TableGrid"/>
        <w:tblW w:w="0" w:type="auto"/>
        <w:tblLook w:val="04A0" w:firstRow="1" w:lastRow="0" w:firstColumn="1" w:lastColumn="0" w:noHBand="0" w:noVBand="1"/>
      </w:tblPr>
      <w:tblGrid>
        <w:gridCol w:w="1696"/>
        <w:gridCol w:w="13692"/>
      </w:tblGrid>
      <w:tr w:rsidR="00023AF6" w:rsidRPr="00023AF6" w14:paraId="390AC8E1" w14:textId="77777777" w:rsidTr="00AB766A">
        <w:tc>
          <w:tcPr>
            <w:tcW w:w="15388" w:type="dxa"/>
            <w:gridSpan w:val="2"/>
            <w:shd w:val="clear" w:color="auto" w:fill="E2EFD9" w:themeFill="accent6" w:themeFillTint="33"/>
          </w:tcPr>
          <w:p w14:paraId="0A3547A9" w14:textId="77777777" w:rsidR="00023AF6" w:rsidRPr="00023AF6" w:rsidRDefault="00023AF6" w:rsidP="00023AF6">
            <w:pPr>
              <w:spacing w:after="160" w:line="259" w:lineRule="auto"/>
              <w:rPr>
                <w:b/>
                <w:bCs/>
              </w:rPr>
            </w:pPr>
            <w:r w:rsidRPr="00023AF6">
              <w:rPr>
                <w:b/>
                <w:bCs/>
              </w:rPr>
              <w:lastRenderedPageBreak/>
              <w:t>Tier 1 (Informal)</w:t>
            </w:r>
          </w:p>
        </w:tc>
      </w:tr>
      <w:tr w:rsidR="00023AF6" w:rsidRPr="00023AF6" w14:paraId="434E74D6" w14:textId="77777777" w:rsidTr="00AB766A">
        <w:tc>
          <w:tcPr>
            <w:tcW w:w="1696" w:type="dxa"/>
            <w:shd w:val="clear" w:color="auto" w:fill="E2EFD9" w:themeFill="accent6" w:themeFillTint="33"/>
          </w:tcPr>
          <w:p w14:paraId="6DC93933" w14:textId="77777777" w:rsidR="00023AF6" w:rsidRPr="00023AF6" w:rsidRDefault="00023AF6" w:rsidP="00023AF6">
            <w:pPr>
              <w:spacing w:after="160" w:line="259" w:lineRule="auto"/>
              <w:rPr>
                <w:b/>
                <w:bCs/>
              </w:rPr>
            </w:pPr>
            <w:r w:rsidRPr="00023AF6">
              <w:rPr>
                <w:b/>
                <w:bCs/>
              </w:rPr>
              <w:t>Triggers</w:t>
            </w:r>
          </w:p>
        </w:tc>
        <w:tc>
          <w:tcPr>
            <w:tcW w:w="13692" w:type="dxa"/>
          </w:tcPr>
          <w:p w14:paraId="5BA45515" w14:textId="77777777" w:rsidR="00023AF6" w:rsidRPr="00023AF6" w:rsidRDefault="00023AF6" w:rsidP="002B29B4">
            <w:pPr>
              <w:numPr>
                <w:ilvl w:val="0"/>
                <w:numId w:val="4"/>
              </w:numPr>
              <w:spacing w:after="160" w:line="259" w:lineRule="auto"/>
            </w:pPr>
            <w:r w:rsidRPr="00023AF6">
              <w:t xml:space="preserve">Attendance falls below </w:t>
            </w:r>
            <w:r w:rsidRPr="00023AF6">
              <w:rPr>
                <w:b/>
                <w:bCs/>
              </w:rPr>
              <w:t xml:space="preserve">90% </w:t>
            </w:r>
            <w:r w:rsidRPr="00023AF6">
              <w:t>or shows a concerning pattern in any aspect of their study programme.</w:t>
            </w:r>
          </w:p>
          <w:p w14:paraId="4A60F4B3" w14:textId="77777777" w:rsidR="00023AF6" w:rsidRPr="00023AF6" w:rsidRDefault="00023AF6" w:rsidP="002B29B4">
            <w:pPr>
              <w:numPr>
                <w:ilvl w:val="0"/>
                <w:numId w:val="4"/>
              </w:numPr>
              <w:spacing w:after="160" w:line="259" w:lineRule="auto"/>
            </w:pPr>
            <w:r w:rsidRPr="00023AF6">
              <w:t xml:space="preserve">Repeated lateness or punctuality concerns </w:t>
            </w:r>
          </w:p>
          <w:p w14:paraId="04984A5A" w14:textId="77777777" w:rsidR="00023AF6" w:rsidRPr="00023AF6" w:rsidRDefault="00023AF6" w:rsidP="002B29B4">
            <w:pPr>
              <w:numPr>
                <w:ilvl w:val="0"/>
                <w:numId w:val="4"/>
              </w:numPr>
              <w:spacing w:after="160" w:line="259" w:lineRule="auto"/>
            </w:pPr>
            <w:r w:rsidRPr="00023AF6">
              <w:t xml:space="preserve">Declining engagement in lessons or tutorials </w:t>
            </w:r>
          </w:p>
          <w:p w14:paraId="61691192" w14:textId="77777777" w:rsidR="00023AF6" w:rsidRPr="00023AF6" w:rsidRDefault="00023AF6" w:rsidP="002B29B4">
            <w:pPr>
              <w:numPr>
                <w:ilvl w:val="0"/>
                <w:numId w:val="4"/>
              </w:numPr>
              <w:spacing w:after="160" w:line="259" w:lineRule="auto"/>
            </w:pPr>
            <w:r w:rsidRPr="00023AF6">
              <w:t xml:space="preserve">2 or more missed assessments or coursework deadlines </w:t>
            </w:r>
          </w:p>
          <w:p w14:paraId="16D3F4B2" w14:textId="77777777" w:rsidR="00023AF6" w:rsidRPr="00023AF6" w:rsidRDefault="00023AF6" w:rsidP="002B29B4">
            <w:pPr>
              <w:numPr>
                <w:ilvl w:val="0"/>
                <w:numId w:val="4"/>
              </w:numPr>
              <w:spacing w:after="160" w:line="259" w:lineRule="auto"/>
              <w:rPr>
                <w:b/>
                <w:bCs/>
              </w:rPr>
            </w:pPr>
            <w:r w:rsidRPr="00023AF6">
              <w:t>Low-level behaviour concerns</w:t>
            </w:r>
          </w:p>
          <w:p w14:paraId="5C5EFE4B" w14:textId="77777777" w:rsidR="00023AF6" w:rsidRPr="00023AF6" w:rsidRDefault="00023AF6" w:rsidP="00023AF6">
            <w:pPr>
              <w:spacing w:after="160" w:line="259" w:lineRule="auto"/>
              <w:rPr>
                <w:b/>
                <w:bCs/>
                <w:i/>
                <w:iCs/>
              </w:rPr>
            </w:pPr>
            <w:r w:rsidRPr="00023AF6">
              <w:rPr>
                <w:i/>
                <w:iCs/>
              </w:rPr>
              <w:t>Please note this list is not exhaustive.</w:t>
            </w:r>
          </w:p>
        </w:tc>
      </w:tr>
      <w:tr w:rsidR="00023AF6" w:rsidRPr="00023AF6" w14:paraId="67170984" w14:textId="77777777" w:rsidTr="00AB766A">
        <w:tc>
          <w:tcPr>
            <w:tcW w:w="1696" w:type="dxa"/>
            <w:shd w:val="clear" w:color="auto" w:fill="E2EFD9" w:themeFill="accent6" w:themeFillTint="33"/>
          </w:tcPr>
          <w:p w14:paraId="33E51DAB" w14:textId="77777777" w:rsidR="00023AF6" w:rsidRPr="00023AF6" w:rsidRDefault="00023AF6" w:rsidP="00023AF6">
            <w:pPr>
              <w:spacing w:after="160" w:line="259" w:lineRule="auto"/>
              <w:rPr>
                <w:b/>
                <w:bCs/>
              </w:rPr>
            </w:pPr>
            <w:r w:rsidRPr="00023AF6">
              <w:rPr>
                <w:b/>
                <w:bCs/>
              </w:rPr>
              <w:t>Process</w:t>
            </w:r>
          </w:p>
        </w:tc>
        <w:tc>
          <w:tcPr>
            <w:tcW w:w="13692" w:type="dxa"/>
          </w:tcPr>
          <w:p w14:paraId="360F8D4F" w14:textId="3483E069" w:rsidR="00023AF6" w:rsidRPr="00023AF6" w:rsidRDefault="00023AF6" w:rsidP="002B29B4">
            <w:pPr>
              <w:numPr>
                <w:ilvl w:val="0"/>
                <w:numId w:val="6"/>
              </w:numPr>
              <w:spacing w:after="160" w:line="259" w:lineRule="auto"/>
            </w:pPr>
            <w:r w:rsidRPr="00023AF6">
              <w:rPr>
                <w:b/>
              </w:rPr>
              <w:t>Personal Development Tutor (PDT) / designated curriculum member or assessor</w:t>
            </w:r>
            <w:r w:rsidRPr="00023AF6">
              <w:t xml:space="preserve"> (for Apprentices) to organise a tier 1 meeting to discuss learner issues and agreed actions. </w:t>
            </w:r>
            <w:r w:rsidRPr="00023AF6">
              <w:rPr>
                <w:b/>
              </w:rPr>
              <w:t xml:space="preserve">A </w:t>
            </w:r>
            <w:r w:rsidR="00170765">
              <w:rPr>
                <w:b/>
              </w:rPr>
              <w:t>Tier</w:t>
            </w:r>
            <w:r w:rsidRPr="00023AF6">
              <w:rPr>
                <w:b/>
              </w:rPr>
              <w:t xml:space="preserve"> 1 meeting can be held at a time and location of the tutor’s discretion with no formal invitation required.</w:t>
            </w:r>
            <w:r w:rsidRPr="00023AF6">
              <w:t xml:space="preserve"> </w:t>
            </w:r>
          </w:p>
          <w:p w14:paraId="3ADC0396" w14:textId="7B4AC603" w:rsidR="00023AF6" w:rsidRPr="00023AF6" w:rsidRDefault="00023AF6" w:rsidP="002B29B4">
            <w:pPr>
              <w:numPr>
                <w:ilvl w:val="0"/>
                <w:numId w:val="6"/>
              </w:numPr>
              <w:spacing w:after="160" w:line="259" w:lineRule="auto"/>
            </w:pPr>
            <w:r w:rsidRPr="00023AF6">
              <w:t>After the informal one</w:t>
            </w:r>
            <w:r w:rsidR="00343D8E">
              <w:t xml:space="preserve"> </w:t>
            </w:r>
            <w:r w:rsidRPr="00023AF6">
              <w:t>to</w:t>
            </w:r>
            <w:r w:rsidR="00343D8E">
              <w:t xml:space="preserve"> </w:t>
            </w:r>
            <w:r w:rsidRPr="00023AF6">
              <w:t xml:space="preserve">one meeting, the </w:t>
            </w:r>
            <w:r w:rsidRPr="00023AF6">
              <w:rPr>
                <w:b/>
              </w:rPr>
              <w:t>Personal Development Tutor / designated curriculum member or assessor</w:t>
            </w:r>
            <w:r w:rsidRPr="00023AF6">
              <w:t xml:space="preserve"> must record a Tier 1 meeting on ProMonitor. The </w:t>
            </w:r>
            <w:r w:rsidRPr="00023AF6">
              <w:rPr>
                <w:b/>
              </w:rPr>
              <w:t xml:space="preserve">PDT, course tutor </w:t>
            </w:r>
            <w:r w:rsidRPr="00023AF6">
              <w:rPr>
                <w:b/>
                <w:bCs/>
              </w:rPr>
              <w:t>or</w:t>
            </w:r>
            <w:r w:rsidRPr="00023AF6">
              <w:rPr>
                <w:b/>
              </w:rPr>
              <w:t xml:space="preserve"> assessor</w:t>
            </w:r>
            <w:r w:rsidRPr="00023AF6">
              <w:t xml:space="preserve"> must clearly explain why the Tier 1 meeting is required, including any behaviour or attendance concerns, and outline the support being provided. Agreed SMART targets must be clearly evidenced and attached to the intervention meeting record.</w:t>
            </w:r>
          </w:p>
          <w:p w14:paraId="14CD0B0A" w14:textId="602FD27E" w:rsidR="00023AF6" w:rsidRPr="00023AF6" w:rsidRDefault="00023AF6" w:rsidP="002B29B4">
            <w:pPr>
              <w:numPr>
                <w:ilvl w:val="0"/>
                <w:numId w:val="6"/>
              </w:numPr>
              <w:spacing w:after="160" w:line="259" w:lineRule="auto"/>
            </w:pPr>
            <w:r w:rsidRPr="00023AF6">
              <w:rPr>
                <w:b/>
              </w:rPr>
              <w:t xml:space="preserve">PDT, Course tutor/ leader or assessor </w:t>
            </w:r>
            <w:r w:rsidRPr="00023AF6">
              <w:t xml:space="preserve">to monitor </w:t>
            </w:r>
            <w:r w:rsidR="00DB2939">
              <w:t>learner</w:t>
            </w:r>
            <w:r w:rsidRPr="00023AF6">
              <w:t xml:space="preserve"> progress against actions set SMART targets and feedback to the Head of Learning during an at-risk meeting. If there has not been sufficient progress the </w:t>
            </w:r>
            <w:r w:rsidRPr="00023AF6">
              <w:rPr>
                <w:b/>
              </w:rPr>
              <w:t>Course Tutor / Leader</w:t>
            </w:r>
            <w:r w:rsidRPr="00023AF6">
              <w:t xml:space="preserve"> may escalate to a Tier 2 meeting. </w:t>
            </w:r>
          </w:p>
          <w:p w14:paraId="78AB4E07" w14:textId="1DEB440A" w:rsidR="00023AF6" w:rsidRPr="00023AF6" w:rsidRDefault="00023AF6" w:rsidP="002B29B4">
            <w:pPr>
              <w:numPr>
                <w:ilvl w:val="0"/>
                <w:numId w:val="6"/>
              </w:numPr>
              <w:spacing w:after="160" w:line="259" w:lineRule="auto"/>
            </w:pPr>
            <w:r w:rsidRPr="00023AF6">
              <w:t xml:space="preserve">Where learners may require additional support, the meeting chair will refer learners to the appropriate </w:t>
            </w:r>
            <w:r w:rsidR="009E4E5D">
              <w:t>C</w:t>
            </w:r>
            <w:r w:rsidRPr="00023AF6">
              <w:t>ollege support teams.</w:t>
            </w:r>
          </w:p>
          <w:p w14:paraId="6B9E281A" w14:textId="07CD1462" w:rsidR="00023AF6" w:rsidRPr="00023AF6" w:rsidRDefault="00023AF6" w:rsidP="002B29B4">
            <w:pPr>
              <w:numPr>
                <w:ilvl w:val="0"/>
                <w:numId w:val="6"/>
              </w:numPr>
              <w:spacing w:after="160" w:line="259" w:lineRule="auto"/>
            </w:pPr>
            <w:r w:rsidRPr="00023AF6">
              <w:t>Parent/</w:t>
            </w:r>
            <w:r w:rsidR="001E01D0">
              <w:t>carer</w:t>
            </w:r>
            <w:r w:rsidRPr="00023AF6">
              <w:t xml:space="preserve"> (under 18) to be informed of the meeting via telephone, email or letter communications.</w:t>
            </w:r>
          </w:p>
          <w:p w14:paraId="08929DF5" w14:textId="31FEC558" w:rsidR="00023AF6" w:rsidRPr="00023AF6" w:rsidRDefault="00023AF6" w:rsidP="00023AF6">
            <w:pPr>
              <w:spacing w:after="160" w:line="259" w:lineRule="auto"/>
              <w:rPr>
                <w:b/>
                <w:bCs/>
              </w:rPr>
            </w:pPr>
            <w:r w:rsidRPr="00023AF6">
              <w:rPr>
                <w:b/>
              </w:rPr>
              <w:t xml:space="preserve">Additional Support Needs: </w:t>
            </w:r>
          </w:p>
          <w:p w14:paraId="6B59C3EF" w14:textId="18D657BE" w:rsidR="00023AF6" w:rsidRPr="00023AF6" w:rsidRDefault="00023AF6" w:rsidP="002B29B4">
            <w:pPr>
              <w:numPr>
                <w:ilvl w:val="0"/>
                <w:numId w:val="5"/>
              </w:numPr>
              <w:spacing w:after="160" w:line="259" w:lineRule="auto"/>
            </w:pPr>
            <w:r w:rsidRPr="00023AF6">
              <w:t xml:space="preserve">Any Child in </w:t>
            </w:r>
            <w:r w:rsidR="00293A4D">
              <w:t>c</w:t>
            </w:r>
            <w:r w:rsidRPr="00023AF6">
              <w:t xml:space="preserve">are issues must be raised with </w:t>
            </w:r>
            <w:r w:rsidR="00776F88">
              <w:t>the Safeguarding and Wellbeing Team</w:t>
            </w:r>
            <w:r w:rsidRPr="00023AF6">
              <w:t xml:space="preserve">. </w:t>
            </w:r>
          </w:p>
          <w:p w14:paraId="44B43823" w14:textId="3C50A72E" w:rsidR="00023AF6" w:rsidRPr="00023AF6" w:rsidRDefault="00023AF6" w:rsidP="002B29B4">
            <w:pPr>
              <w:numPr>
                <w:ilvl w:val="0"/>
                <w:numId w:val="5"/>
              </w:numPr>
              <w:spacing w:after="160" w:line="259" w:lineRule="auto"/>
            </w:pPr>
            <w:r w:rsidRPr="00023AF6">
              <w:t xml:space="preserve">Where a </w:t>
            </w:r>
            <w:r w:rsidR="00DB2939">
              <w:t>learner</w:t>
            </w:r>
            <w:r w:rsidRPr="00023AF6">
              <w:t xml:space="preserve"> has an EHCP and / or High Needs Support, the ALS Team must be made aware and invited to any meetings as required. ALS will also need to be updated on any actions in place following the meeting.</w:t>
            </w:r>
          </w:p>
          <w:p w14:paraId="50DA7067" w14:textId="242E0E23" w:rsidR="00023AF6" w:rsidRPr="00023AF6" w:rsidRDefault="00023AF6" w:rsidP="00023AF6">
            <w:pPr>
              <w:spacing w:after="160" w:line="259" w:lineRule="auto"/>
            </w:pPr>
            <w:r w:rsidRPr="00023AF6">
              <w:rPr>
                <w:b/>
                <w:bCs/>
              </w:rPr>
              <w:t xml:space="preserve">Note: </w:t>
            </w:r>
            <w:r w:rsidRPr="00023AF6">
              <w:t xml:space="preserve">Failure to undertake or record each intervention </w:t>
            </w:r>
            <w:r w:rsidR="00170765">
              <w:t>tier</w:t>
            </w:r>
            <w:r w:rsidRPr="00023AF6">
              <w:t xml:space="preserve"> in accordance with the </w:t>
            </w:r>
            <w:r w:rsidR="00DB2939">
              <w:t>learner</w:t>
            </w:r>
            <w:r w:rsidRPr="00023AF6">
              <w:t xml:space="preserve"> performance management policy will result in Tier 2, 3 referrals being refused.</w:t>
            </w:r>
            <w:r w:rsidRPr="00023AF6">
              <w:rPr>
                <w:b/>
                <w:bCs/>
              </w:rPr>
              <w:t> </w:t>
            </w:r>
          </w:p>
        </w:tc>
      </w:tr>
    </w:tbl>
    <w:tbl>
      <w:tblPr>
        <w:tblStyle w:val="TableGrid"/>
        <w:tblpPr w:leftFromText="180" w:rightFromText="180" w:vertAnchor="text" w:horzAnchor="margin" w:tblpY="-29"/>
        <w:tblW w:w="0" w:type="auto"/>
        <w:tblLook w:val="04A0" w:firstRow="1" w:lastRow="0" w:firstColumn="1" w:lastColumn="0" w:noHBand="0" w:noVBand="1"/>
      </w:tblPr>
      <w:tblGrid>
        <w:gridCol w:w="1696"/>
        <w:gridCol w:w="13692"/>
      </w:tblGrid>
      <w:tr w:rsidR="00023AF6" w:rsidRPr="00023AF6" w14:paraId="78D1BDF7" w14:textId="77777777" w:rsidTr="00AB766A">
        <w:tc>
          <w:tcPr>
            <w:tcW w:w="15388" w:type="dxa"/>
            <w:gridSpan w:val="2"/>
            <w:shd w:val="clear" w:color="auto" w:fill="FBE4D5" w:themeFill="accent2" w:themeFillTint="33"/>
          </w:tcPr>
          <w:p w14:paraId="79D4EE95" w14:textId="77777777" w:rsidR="00023AF6" w:rsidRPr="00023AF6" w:rsidRDefault="00023AF6" w:rsidP="00023AF6">
            <w:pPr>
              <w:spacing w:after="160" w:line="259" w:lineRule="auto"/>
              <w:rPr>
                <w:b/>
                <w:bCs/>
              </w:rPr>
            </w:pPr>
            <w:r w:rsidRPr="00023AF6">
              <w:rPr>
                <w:b/>
                <w:bCs/>
              </w:rPr>
              <w:lastRenderedPageBreak/>
              <w:t>Tier 2 (Formal)</w:t>
            </w:r>
          </w:p>
        </w:tc>
      </w:tr>
      <w:tr w:rsidR="00023AF6" w:rsidRPr="00023AF6" w14:paraId="69B39E94" w14:textId="77777777" w:rsidTr="00AB766A">
        <w:tc>
          <w:tcPr>
            <w:tcW w:w="1696" w:type="dxa"/>
            <w:shd w:val="clear" w:color="auto" w:fill="FBE4D5" w:themeFill="accent2" w:themeFillTint="33"/>
          </w:tcPr>
          <w:p w14:paraId="2171A60B" w14:textId="77777777" w:rsidR="00023AF6" w:rsidRPr="00023AF6" w:rsidRDefault="00023AF6" w:rsidP="00023AF6">
            <w:pPr>
              <w:spacing w:after="160" w:line="259" w:lineRule="auto"/>
              <w:rPr>
                <w:b/>
                <w:bCs/>
              </w:rPr>
            </w:pPr>
            <w:r w:rsidRPr="00023AF6">
              <w:rPr>
                <w:b/>
                <w:bCs/>
              </w:rPr>
              <w:t>Triggers</w:t>
            </w:r>
          </w:p>
        </w:tc>
        <w:tc>
          <w:tcPr>
            <w:tcW w:w="13692" w:type="dxa"/>
          </w:tcPr>
          <w:p w14:paraId="1FFBAA79" w14:textId="77777777" w:rsidR="00023AF6" w:rsidRPr="00023AF6" w:rsidRDefault="00023AF6" w:rsidP="002B29B4">
            <w:pPr>
              <w:numPr>
                <w:ilvl w:val="0"/>
                <w:numId w:val="10"/>
              </w:numPr>
              <w:spacing w:after="160" w:line="259" w:lineRule="auto"/>
            </w:pPr>
            <w:r w:rsidRPr="00023AF6">
              <w:t>Failure to achieve Tier 1 SMART Targets</w:t>
            </w:r>
          </w:p>
          <w:p w14:paraId="14C79975" w14:textId="200627AD" w:rsidR="00023AF6" w:rsidRPr="00023AF6" w:rsidRDefault="00023AF6" w:rsidP="002B29B4">
            <w:pPr>
              <w:numPr>
                <w:ilvl w:val="0"/>
                <w:numId w:val="10"/>
              </w:numPr>
              <w:spacing w:after="160" w:line="259" w:lineRule="auto"/>
            </w:pPr>
            <w:r w:rsidRPr="00023AF6">
              <w:t xml:space="preserve">Attendance continues to decline (e.g., below </w:t>
            </w:r>
            <w:r w:rsidRPr="00023AF6">
              <w:rPr>
                <w:b/>
                <w:bCs/>
              </w:rPr>
              <w:t>85%</w:t>
            </w:r>
            <w:r w:rsidRPr="00023AF6">
              <w:t>) in any aspect of their study programme.</w:t>
            </w:r>
          </w:p>
          <w:p w14:paraId="4856EB81" w14:textId="77777777" w:rsidR="00023AF6" w:rsidRPr="00023AF6" w:rsidRDefault="00023AF6" w:rsidP="002B29B4">
            <w:pPr>
              <w:numPr>
                <w:ilvl w:val="0"/>
                <w:numId w:val="10"/>
              </w:numPr>
              <w:spacing w:after="160" w:line="259" w:lineRule="auto"/>
            </w:pPr>
            <w:r w:rsidRPr="00023AF6">
              <w:t xml:space="preserve">Continued poor punctuality </w:t>
            </w:r>
          </w:p>
          <w:p w14:paraId="49959113" w14:textId="77777777" w:rsidR="00023AF6" w:rsidRPr="00023AF6" w:rsidRDefault="00023AF6" w:rsidP="002B29B4">
            <w:pPr>
              <w:numPr>
                <w:ilvl w:val="0"/>
                <w:numId w:val="10"/>
              </w:numPr>
              <w:spacing w:after="160" w:line="259" w:lineRule="auto"/>
            </w:pPr>
            <w:r w:rsidRPr="00023AF6">
              <w:t>Continued missed assessment or coursework deadlines</w:t>
            </w:r>
          </w:p>
          <w:p w14:paraId="09EB5E3F" w14:textId="77777777" w:rsidR="00023AF6" w:rsidRPr="00023AF6" w:rsidRDefault="00023AF6" w:rsidP="002B29B4">
            <w:pPr>
              <w:numPr>
                <w:ilvl w:val="0"/>
                <w:numId w:val="10"/>
              </w:numPr>
              <w:spacing w:after="160" w:line="259" w:lineRule="auto"/>
            </w:pPr>
            <w:r w:rsidRPr="00023AF6">
              <w:t xml:space="preserve">Failure to engage with agreed SMART targets </w:t>
            </w:r>
          </w:p>
          <w:p w14:paraId="258B5049" w14:textId="77777777" w:rsidR="00023AF6" w:rsidRPr="00023AF6" w:rsidRDefault="00023AF6" w:rsidP="002B29B4">
            <w:pPr>
              <w:numPr>
                <w:ilvl w:val="0"/>
                <w:numId w:val="10"/>
              </w:numPr>
              <w:spacing w:after="160" w:line="259" w:lineRule="auto"/>
            </w:pPr>
            <w:r w:rsidRPr="00023AF6">
              <w:t>Repeated absence from study programme lessons</w:t>
            </w:r>
          </w:p>
          <w:p w14:paraId="6C93B93D" w14:textId="77777777" w:rsidR="00023AF6" w:rsidRPr="00023AF6" w:rsidRDefault="00023AF6" w:rsidP="002B29B4">
            <w:pPr>
              <w:numPr>
                <w:ilvl w:val="0"/>
                <w:numId w:val="10"/>
              </w:numPr>
              <w:spacing w:after="160" w:line="259" w:lineRule="auto"/>
            </w:pPr>
            <w:r w:rsidRPr="00023AF6">
              <w:t xml:space="preserve">Repeated behaviour incidents </w:t>
            </w:r>
          </w:p>
          <w:p w14:paraId="7A364641" w14:textId="77777777" w:rsidR="00023AF6" w:rsidRPr="00023AF6" w:rsidRDefault="00023AF6" w:rsidP="002B29B4">
            <w:pPr>
              <w:numPr>
                <w:ilvl w:val="0"/>
                <w:numId w:val="10"/>
              </w:numPr>
              <w:spacing w:after="160" w:line="259" w:lineRule="auto"/>
            </w:pPr>
            <w:r w:rsidRPr="00023AF6">
              <w:t xml:space="preserve">Increased wellbeing concerns affecting learning </w:t>
            </w:r>
          </w:p>
          <w:p w14:paraId="0F321770" w14:textId="77777777" w:rsidR="00023AF6" w:rsidRPr="00023AF6" w:rsidRDefault="00023AF6" w:rsidP="002B29B4">
            <w:pPr>
              <w:numPr>
                <w:ilvl w:val="0"/>
                <w:numId w:val="10"/>
              </w:numPr>
              <w:spacing w:after="160" w:line="259" w:lineRule="auto"/>
            </w:pPr>
            <w:r w:rsidRPr="00023AF6">
              <w:t xml:space="preserve">Learner disengages from agreed support </w:t>
            </w:r>
          </w:p>
          <w:p w14:paraId="0FB9E5DA" w14:textId="77777777" w:rsidR="00023AF6" w:rsidRPr="00023AF6" w:rsidRDefault="00023AF6" w:rsidP="00023AF6">
            <w:pPr>
              <w:spacing w:after="160" w:line="259" w:lineRule="auto"/>
            </w:pPr>
            <w:r w:rsidRPr="00023AF6">
              <w:rPr>
                <w:i/>
                <w:iCs/>
              </w:rPr>
              <w:t>Please note this list is not exhaustive.</w:t>
            </w:r>
          </w:p>
        </w:tc>
      </w:tr>
      <w:tr w:rsidR="00023AF6" w:rsidRPr="00023AF6" w14:paraId="30355998" w14:textId="77777777" w:rsidTr="00AB766A">
        <w:tc>
          <w:tcPr>
            <w:tcW w:w="1696" w:type="dxa"/>
            <w:shd w:val="clear" w:color="auto" w:fill="FBE4D5" w:themeFill="accent2" w:themeFillTint="33"/>
          </w:tcPr>
          <w:p w14:paraId="2AD7916C" w14:textId="77777777" w:rsidR="00023AF6" w:rsidRPr="00023AF6" w:rsidRDefault="00023AF6" w:rsidP="00023AF6">
            <w:pPr>
              <w:spacing w:after="160" w:line="259" w:lineRule="auto"/>
              <w:rPr>
                <w:b/>
                <w:bCs/>
              </w:rPr>
            </w:pPr>
            <w:r w:rsidRPr="00023AF6">
              <w:rPr>
                <w:b/>
                <w:bCs/>
              </w:rPr>
              <w:t>Process</w:t>
            </w:r>
          </w:p>
        </w:tc>
        <w:tc>
          <w:tcPr>
            <w:tcW w:w="13692" w:type="dxa"/>
          </w:tcPr>
          <w:p w14:paraId="3A03C250" w14:textId="100E6408" w:rsidR="00023AF6" w:rsidRPr="00023AF6" w:rsidRDefault="00023AF6" w:rsidP="002B29B4">
            <w:pPr>
              <w:numPr>
                <w:ilvl w:val="0"/>
                <w:numId w:val="7"/>
              </w:numPr>
              <w:spacing w:after="160" w:line="259" w:lineRule="auto"/>
            </w:pPr>
            <w:r w:rsidRPr="00023AF6">
              <w:rPr>
                <w:b/>
                <w:i/>
                <w:iCs/>
              </w:rPr>
              <w:t>Head of Learning</w:t>
            </w:r>
            <w:r w:rsidRPr="00023AF6">
              <w:t xml:space="preserve"> will coordinate with the </w:t>
            </w:r>
            <w:r w:rsidR="009E4E5D">
              <w:t>C</w:t>
            </w:r>
            <w:r w:rsidRPr="00023AF6">
              <w:t xml:space="preserve">ollege </w:t>
            </w:r>
            <w:r w:rsidRPr="00023AF6">
              <w:rPr>
                <w:b/>
                <w:i/>
                <w:iCs/>
              </w:rPr>
              <w:t>Admin team</w:t>
            </w:r>
            <w:r w:rsidRPr="00023AF6">
              <w:t xml:space="preserve"> to arrange a Tier 2 meeting. </w:t>
            </w:r>
          </w:p>
          <w:p w14:paraId="3080499F" w14:textId="01754974" w:rsidR="00023AF6" w:rsidRPr="00023AF6" w:rsidRDefault="001A5129" w:rsidP="002B29B4">
            <w:pPr>
              <w:numPr>
                <w:ilvl w:val="0"/>
                <w:numId w:val="7"/>
              </w:numPr>
              <w:spacing w:after="160" w:line="259" w:lineRule="auto"/>
            </w:pPr>
            <w:r w:rsidRPr="001A5129">
              <w:t xml:space="preserve">A formal meeting should normally be held within </w:t>
            </w:r>
            <w:r>
              <w:t>5</w:t>
            </w:r>
            <w:r w:rsidRPr="001A5129">
              <w:t xml:space="preserve"> working days of the referral being accepted by the Head of Learning</w:t>
            </w:r>
            <w:r w:rsidR="00023AF6" w:rsidRPr="00023AF6">
              <w:t xml:space="preserve">. College </w:t>
            </w:r>
            <w:r w:rsidR="00023AF6" w:rsidRPr="00023AF6">
              <w:rPr>
                <w:b/>
                <w:i/>
                <w:iCs/>
              </w:rPr>
              <w:t>Admin Team</w:t>
            </w:r>
            <w:r w:rsidR="00023AF6" w:rsidRPr="00023AF6">
              <w:t xml:space="preserve"> to arrange invitation letter(s) to be sent to the </w:t>
            </w:r>
            <w:r w:rsidR="00DB2939">
              <w:t>learner</w:t>
            </w:r>
            <w:r w:rsidR="00023AF6" w:rsidRPr="00023AF6">
              <w:t xml:space="preserve">, with a copy to the parent/carers (if under 18) to inform them of the date and time of the meeting. </w:t>
            </w:r>
          </w:p>
          <w:p w14:paraId="2A307637" w14:textId="7E9E8CA0" w:rsidR="00023AF6" w:rsidRPr="00023AF6" w:rsidRDefault="00023AF6" w:rsidP="002B29B4">
            <w:pPr>
              <w:numPr>
                <w:ilvl w:val="0"/>
                <w:numId w:val="7"/>
              </w:numPr>
              <w:spacing w:after="160" w:line="259" w:lineRule="auto"/>
            </w:pPr>
            <w:r w:rsidRPr="00023AF6">
              <w:t xml:space="preserve">All relevant individuals will be invited to the meeting, including </w:t>
            </w:r>
            <w:r w:rsidR="005F2EEE">
              <w:t>Positive Behaviour Team</w:t>
            </w:r>
            <w:r w:rsidRPr="00023AF6">
              <w:t xml:space="preserve">, Safeguarding Team and ALS Team, for any learners who </w:t>
            </w:r>
            <w:proofErr w:type="gramStart"/>
            <w:r w:rsidRPr="00023AF6">
              <w:t xml:space="preserve">are </w:t>
            </w:r>
            <w:r w:rsidR="00293A4D">
              <w:t xml:space="preserve"> Children</w:t>
            </w:r>
            <w:proofErr w:type="gramEnd"/>
            <w:r w:rsidR="00293A4D">
              <w:t xml:space="preserve"> in care</w:t>
            </w:r>
            <w:r w:rsidR="00293A4D" w:rsidRPr="00023AF6">
              <w:t xml:space="preserve"> </w:t>
            </w:r>
            <w:r w:rsidRPr="00023AF6">
              <w:t xml:space="preserve">or have an EHCP. </w:t>
            </w:r>
          </w:p>
          <w:p w14:paraId="01598E45" w14:textId="4EACB2D6" w:rsidR="00023AF6" w:rsidRPr="00023AF6" w:rsidRDefault="00023AF6" w:rsidP="002B29B4">
            <w:pPr>
              <w:numPr>
                <w:ilvl w:val="0"/>
                <w:numId w:val="7"/>
              </w:numPr>
              <w:spacing w:after="160" w:line="259" w:lineRule="auto"/>
            </w:pPr>
            <w:r w:rsidRPr="00023AF6">
              <w:rPr>
                <w:b/>
                <w:i/>
                <w:iCs/>
              </w:rPr>
              <w:t>The Head of Learning</w:t>
            </w:r>
            <w:r w:rsidRPr="00023AF6">
              <w:t xml:space="preserve"> / </w:t>
            </w:r>
            <w:r w:rsidRPr="00023AF6">
              <w:rPr>
                <w:b/>
                <w:i/>
                <w:iCs/>
              </w:rPr>
              <w:t>Positive Behaviour Practitioners</w:t>
            </w:r>
            <w:r w:rsidRPr="00023AF6">
              <w:t xml:space="preserve"> / </w:t>
            </w:r>
            <w:r w:rsidRPr="00023AF6">
              <w:rPr>
                <w:b/>
                <w:i/>
                <w:iCs/>
              </w:rPr>
              <w:t>Mentors</w:t>
            </w:r>
            <w:r w:rsidRPr="00023AF6">
              <w:t xml:space="preserve"> to gather relevant incident reports or witness statements.  </w:t>
            </w:r>
          </w:p>
          <w:p w14:paraId="7EF19158" w14:textId="37F6893A" w:rsidR="00023AF6" w:rsidRPr="00023AF6" w:rsidRDefault="00023AF6" w:rsidP="002B29B4">
            <w:pPr>
              <w:numPr>
                <w:ilvl w:val="0"/>
                <w:numId w:val="7"/>
              </w:numPr>
              <w:spacing w:after="160" w:line="259" w:lineRule="auto"/>
            </w:pPr>
            <w:r w:rsidRPr="00023AF6">
              <w:t xml:space="preserve">Following the formal meeting with the learner, the </w:t>
            </w:r>
            <w:r w:rsidRPr="00023AF6">
              <w:rPr>
                <w:b/>
                <w:i/>
                <w:iCs/>
              </w:rPr>
              <w:t>admin team/Head of Learning</w:t>
            </w:r>
            <w:r w:rsidRPr="00023AF6">
              <w:t xml:space="preserve"> must upload a Tier 2 meeting onto ProMonitor</w:t>
            </w:r>
            <w:r w:rsidRPr="00023AF6">
              <w:rPr>
                <w:i/>
                <w:iCs/>
              </w:rPr>
              <w:t xml:space="preserve">. </w:t>
            </w:r>
            <w:r w:rsidRPr="00023AF6">
              <w:t xml:space="preserve">In the Tier 2 meeting </w:t>
            </w:r>
            <w:r w:rsidRPr="00023AF6">
              <w:rPr>
                <w:b/>
                <w:i/>
                <w:iCs/>
              </w:rPr>
              <w:t>the admin team or the Head of Learning</w:t>
            </w:r>
            <w:r w:rsidRPr="00023AF6">
              <w:t xml:space="preserve"> must clearly write in the description the details of the concerns and support being offered. Agreed SMART Targets must be clearly evidence</w:t>
            </w:r>
            <w:r w:rsidR="00A7770F">
              <w:t>d</w:t>
            </w:r>
            <w:r w:rsidRPr="00023AF6">
              <w:t xml:space="preserve"> and attached as part of the tier 2 meeting. </w:t>
            </w:r>
          </w:p>
          <w:p w14:paraId="09633341" w14:textId="6E763F18" w:rsidR="00023AF6" w:rsidRPr="00023AF6" w:rsidRDefault="00023AF6" w:rsidP="002B29B4">
            <w:pPr>
              <w:numPr>
                <w:ilvl w:val="0"/>
                <w:numId w:val="7"/>
              </w:numPr>
              <w:spacing w:after="160" w:line="259" w:lineRule="auto"/>
            </w:pPr>
            <w:r w:rsidRPr="00023AF6">
              <w:t xml:space="preserve">Where learners may require additional support, the meeting chair will refer learners to the appropriate </w:t>
            </w:r>
            <w:r w:rsidR="009E4E5D">
              <w:t>C</w:t>
            </w:r>
            <w:r w:rsidRPr="00023AF6">
              <w:t>ollege support teams.</w:t>
            </w:r>
          </w:p>
          <w:p w14:paraId="6D3A1689" w14:textId="78671AE6" w:rsidR="00023AF6" w:rsidRPr="00023AF6" w:rsidRDefault="00023AF6" w:rsidP="002B29B4">
            <w:pPr>
              <w:numPr>
                <w:ilvl w:val="0"/>
                <w:numId w:val="7"/>
              </w:numPr>
              <w:spacing w:after="160" w:line="259" w:lineRule="auto"/>
            </w:pPr>
            <w:r w:rsidRPr="00023AF6">
              <w:rPr>
                <w:b/>
                <w:i/>
                <w:iCs/>
              </w:rPr>
              <w:t xml:space="preserve">Designated Curriculum member / Personal Development Tutors and wider support teams </w:t>
            </w:r>
            <w:r w:rsidRPr="00023AF6">
              <w:t xml:space="preserve">continue to monitor </w:t>
            </w:r>
            <w:r w:rsidR="00DB2939">
              <w:t>learner</w:t>
            </w:r>
            <w:r w:rsidRPr="00023AF6">
              <w:t xml:space="preserve"> engagement through “At Risk” and “KIT” meetings and implementing supportive </w:t>
            </w:r>
            <w:r w:rsidR="00343D8E">
              <w:t>one</w:t>
            </w:r>
            <w:r w:rsidRPr="00023AF6">
              <w:t xml:space="preserve"> to </w:t>
            </w:r>
            <w:r w:rsidR="00343D8E">
              <w:t>one</w:t>
            </w:r>
            <w:r w:rsidRPr="00023AF6">
              <w:t xml:space="preserve"> meeting with the </w:t>
            </w:r>
            <w:r w:rsidR="00DB2939">
              <w:t>learner</w:t>
            </w:r>
            <w:r w:rsidRPr="00023AF6">
              <w:t xml:space="preserve"> to aid improvement.</w:t>
            </w:r>
          </w:p>
          <w:p w14:paraId="7F51D27B" w14:textId="55D459B6" w:rsidR="00023AF6" w:rsidRPr="00023AF6" w:rsidRDefault="00023AF6" w:rsidP="002B29B4">
            <w:pPr>
              <w:numPr>
                <w:ilvl w:val="0"/>
                <w:numId w:val="7"/>
              </w:numPr>
              <w:spacing w:after="160" w:line="259" w:lineRule="auto"/>
            </w:pPr>
            <w:r w:rsidRPr="00023AF6">
              <w:lastRenderedPageBreak/>
              <w:t xml:space="preserve">If there has not been sufficient progress curriculum members, PDTs and wider support teams working with the learner to feedback to the </w:t>
            </w:r>
            <w:r w:rsidRPr="00023AF6">
              <w:rPr>
                <w:b/>
                <w:i/>
                <w:iCs/>
              </w:rPr>
              <w:t>Head of Learning</w:t>
            </w:r>
            <w:r w:rsidRPr="00023AF6">
              <w:t xml:space="preserve"> who then may escalate to a Tier 3 meeting.</w:t>
            </w:r>
          </w:p>
          <w:p w14:paraId="2A0DF2A1" w14:textId="4CE95148" w:rsidR="00023AF6" w:rsidRPr="00023AF6" w:rsidRDefault="00023AF6" w:rsidP="002B29B4">
            <w:pPr>
              <w:numPr>
                <w:ilvl w:val="0"/>
                <w:numId w:val="7"/>
              </w:numPr>
              <w:spacing w:after="160" w:line="259" w:lineRule="auto"/>
            </w:pPr>
            <w:r w:rsidRPr="00023AF6">
              <w:t xml:space="preserve">In the event a learner does not attend a </w:t>
            </w:r>
            <w:r w:rsidR="00170765">
              <w:t>Tier</w:t>
            </w:r>
            <w:r w:rsidRPr="00023AF6">
              <w:t xml:space="preserve"> 2 meeting the </w:t>
            </w:r>
            <w:r w:rsidRPr="00023AF6">
              <w:rPr>
                <w:b/>
                <w:i/>
                <w:iCs/>
              </w:rPr>
              <w:t>Head of Learning</w:t>
            </w:r>
            <w:r w:rsidRPr="00023AF6">
              <w:t xml:space="preserve"> has the right to conduct the meeting in the learner’s absence and inform the learner via telephone, voicemail, email, letter or Teams message.  </w:t>
            </w:r>
          </w:p>
          <w:p w14:paraId="50980657" w14:textId="385EC7CE" w:rsidR="00023AF6" w:rsidRPr="00023AF6" w:rsidRDefault="00023AF6" w:rsidP="002B29B4">
            <w:pPr>
              <w:numPr>
                <w:ilvl w:val="0"/>
                <w:numId w:val="7"/>
              </w:numPr>
              <w:spacing w:after="160" w:line="259" w:lineRule="auto"/>
            </w:pPr>
            <w:r w:rsidRPr="00023AF6">
              <w:t>Parent/</w:t>
            </w:r>
            <w:r w:rsidR="001E01D0">
              <w:t>carer</w:t>
            </w:r>
            <w:r w:rsidRPr="00023AF6">
              <w:t xml:space="preserve"> (under 18) to be informed of the meeting via telephone, email or letter communications.</w:t>
            </w:r>
          </w:p>
          <w:p w14:paraId="73380AFF" w14:textId="77777777" w:rsidR="00023AF6" w:rsidRPr="00023AF6" w:rsidRDefault="00023AF6" w:rsidP="00023AF6">
            <w:pPr>
              <w:spacing w:after="160" w:line="259" w:lineRule="auto"/>
              <w:rPr>
                <w:b/>
                <w:bCs/>
              </w:rPr>
            </w:pPr>
            <w:r w:rsidRPr="00023AF6">
              <w:rPr>
                <w:b/>
              </w:rPr>
              <w:t xml:space="preserve">Additional Support Needs: </w:t>
            </w:r>
          </w:p>
          <w:p w14:paraId="480ADF35" w14:textId="7D41CC4B" w:rsidR="00023AF6" w:rsidRPr="00023AF6" w:rsidRDefault="00023AF6" w:rsidP="002B29B4">
            <w:pPr>
              <w:numPr>
                <w:ilvl w:val="0"/>
                <w:numId w:val="7"/>
              </w:numPr>
              <w:spacing w:after="160" w:line="259" w:lineRule="auto"/>
            </w:pPr>
            <w:r w:rsidRPr="00023AF6">
              <w:t xml:space="preserve">Any Child in </w:t>
            </w:r>
            <w:r w:rsidR="00293A4D">
              <w:t>c</w:t>
            </w:r>
            <w:r w:rsidRPr="00023AF6">
              <w:t xml:space="preserve">are issues must be raised with </w:t>
            </w:r>
            <w:r w:rsidR="00776F88">
              <w:t>the Safeguarding and Wellbeing Team.</w:t>
            </w:r>
          </w:p>
          <w:p w14:paraId="0139B165" w14:textId="1C30CF18" w:rsidR="00023AF6" w:rsidRPr="00023AF6" w:rsidRDefault="00023AF6" w:rsidP="002B29B4">
            <w:pPr>
              <w:numPr>
                <w:ilvl w:val="0"/>
                <w:numId w:val="7"/>
              </w:numPr>
              <w:spacing w:after="160" w:line="259" w:lineRule="auto"/>
            </w:pPr>
            <w:r w:rsidRPr="00023AF6">
              <w:t xml:space="preserve">Where a </w:t>
            </w:r>
            <w:r w:rsidR="00DB2939">
              <w:t>learner</w:t>
            </w:r>
            <w:r w:rsidRPr="00023AF6">
              <w:t xml:space="preserve"> has an EHCP and / or High Needs Support, the ALS (Additional Learning Support) Team must be made aware and invited to any meetings as required. ALS will also need to be updated on any actions in place following the meeting.</w:t>
            </w:r>
          </w:p>
          <w:p w14:paraId="1D571109" w14:textId="58BA14F2" w:rsidR="00023AF6" w:rsidRPr="00023AF6" w:rsidRDefault="00023AF6" w:rsidP="00023AF6">
            <w:pPr>
              <w:spacing w:after="160" w:line="259" w:lineRule="auto"/>
              <w:rPr>
                <w:b/>
                <w:bCs/>
              </w:rPr>
            </w:pPr>
            <w:r w:rsidRPr="00023AF6">
              <w:rPr>
                <w:b/>
                <w:bCs/>
              </w:rPr>
              <w:t xml:space="preserve">Note: </w:t>
            </w:r>
            <w:r w:rsidRPr="00023AF6">
              <w:t xml:space="preserve">Failure to undertake or record each intervention </w:t>
            </w:r>
            <w:r w:rsidR="00170765">
              <w:t>tier</w:t>
            </w:r>
            <w:r w:rsidRPr="00023AF6">
              <w:t xml:space="preserve"> in accordance with the </w:t>
            </w:r>
            <w:r w:rsidR="00DB2939">
              <w:t>learner</w:t>
            </w:r>
            <w:r w:rsidRPr="00023AF6">
              <w:t xml:space="preserve"> performance management policy will result in Tier 2, 3 referrals being refused</w:t>
            </w:r>
          </w:p>
        </w:tc>
      </w:tr>
    </w:tbl>
    <w:p w14:paraId="09BADA9A" w14:textId="77777777" w:rsidR="00023AF6" w:rsidRPr="00023AF6" w:rsidRDefault="00023AF6" w:rsidP="00023AF6">
      <w:pPr>
        <w:rPr>
          <w:b/>
          <w:bCs/>
        </w:rPr>
      </w:pPr>
    </w:p>
    <w:tbl>
      <w:tblPr>
        <w:tblStyle w:val="TableGrid"/>
        <w:tblW w:w="0" w:type="auto"/>
        <w:tblLook w:val="04A0" w:firstRow="1" w:lastRow="0" w:firstColumn="1" w:lastColumn="0" w:noHBand="0" w:noVBand="1"/>
      </w:tblPr>
      <w:tblGrid>
        <w:gridCol w:w="1696"/>
        <w:gridCol w:w="13692"/>
      </w:tblGrid>
      <w:tr w:rsidR="00023AF6" w:rsidRPr="00023AF6" w14:paraId="01AB38BA" w14:textId="77777777" w:rsidTr="00AB766A">
        <w:tc>
          <w:tcPr>
            <w:tcW w:w="15388" w:type="dxa"/>
            <w:gridSpan w:val="2"/>
            <w:shd w:val="clear" w:color="auto" w:fill="D9E2F3" w:themeFill="accent5" w:themeFillTint="33"/>
          </w:tcPr>
          <w:p w14:paraId="6060EE84" w14:textId="77777777" w:rsidR="00023AF6" w:rsidRPr="00023AF6" w:rsidRDefault="00023AF6" w:rsidP="00023AF6">
            <w:pPr>
              <w:spacing w:after="160" w:line="259" w:lineRule="auto"/>
              <w:rPr>
                <w:b/>
                <w:bCs/>
              </w:rPr>
            </w:pPr>
            <w:r w:rsidRPr="00023AF6">
              <w:rPr>
                <w:b/>
                <w:bCs/>
              </w:rPr>
              <w:t>Tier 3 (Final)</w:t>
            </w:r>
          </w:p>
        </w:tc>
      </w:tr>
      <w:tr w:rsidR="00023AF6" w:rsidRPr="00023AF6" w14:paraId="73890549" w14:textId="77777777" w:rsidTr="00AB766A">
        <w:tc>
          <w:tcPr>
            <w:tcW w:w="1696" w:type="dxa"/>
            <w:shd w:val="clear" w:color="auto" w:fill="D9E2F3" w:themeFill="accent5" w:themeFillTint="33"/>
          </w:tcPr>
          <w:p w14:paraId="20ABEF9E" w14:textId="77777777" w:rsidR="00023AF6" w:rsidRPr="00023AF6" w:rsidRDefault="00023AF6" w:rsidP="00023AF6">
            <w:pPr>
              <w:spacing w:after="160" w:line="259" w:lineRule="auto"/>
              <w:rPr>
                <w:b/>
                <w:bCs/>
              </w:rPr>
            </w:pPr>
            <w:r w:rsidRPr="00023AF6">
              <w:rPr>
                <w:b/>
                <w:bCs/>
              </w:rPr>
              <w:t>Triggers</w:t>
            </w:r>
          </w:p>
        </w:tc>
        <w:tc>
          <w:tcPr>
            <w:tcW w:w="13692" w:type="dxa"/>
          </w:tcPr>
          <w:p w14:paraId="7F145524" w14:textId="77777777" w:rsidR="00023AF6" w:rsidRPr="00023AF6" w:rsidRDefault="00023AF6" w:rsidP="002B29B4">
            <w:pPr>
              <w:numPr>
                <w:ilvl w:val="0"/>
                <w:numId w:val="11"/>
              </w:numPr>
              <w:spacing w:after="160" w:line="259" w:lineRule="auto"/>
            </w:pPr>
            <w:r w:rsidRPr="00023AF6">
              <w:t>Failure to achieve tier 2 targets.</w:t>
            </w:r>
          </w:p>
          <w:p w14:paraId="4A1347A1" w14:textId="77777777" w:rsidR="00023AF6" w:rsidRPr="00023AF6" w:rsidRDefault="00023AF6" w:rsidP="002B29B4">
            <w:pPr>
              <w:numPr>
                <w:ilvl w:val="0"/>
                <w:numId w:val="11"/>
              </w:numPr>
              <w:spacing w:after="160" w:line="259" w:lineRule="auto"/>
            </w:pPr>
            <w:r w:rsidRPr="00023AF6">
              <w:t>Attendance remains below agreed threshold despite intervention (</w:t>
            </w:r>
            <w:proofErr w:type="gramStart"/>
            <w:r w:rsidRPr="00023AF6">
              <w:t>e.g.</w:t>
            </w:r>
            <w:proofErr w:type="gramEnd"/>
            <w:r w:rsidRPr="00023AF6">
              <w:t xml:space="preserve"> below </w:t>
            </w:r>
            <w:r w:rsidRPr="00023AF6">
              <w:rPr>
                <w:b/>
                <w:bCs/>
              </w:rPr>
              <w:t>80%</w:t>
            </w:r>
            <w:r w:rsidRPr="00023AF6">
              <w:t xml:space="preserve"> or persistent absence) in any aspect of their study programme.</w:t>
            </w:r>
          </w:p>
          <w:p w14:paraId="60AFC793" w14:textId="77777777" w:rsidR="00023AF6" w:rsidRPr="00023AF6" w:rsidRDefault="00023AF6" w:rsidP="002B29B4">
            <w:pPr>
              <w:numPr>
                <w:ilvl w:val="0"/>
                <w:numId w:val="11"/>
              </w:numPr>
              <w:spacing w:after="160" w:line="259" w:lineRule="auto"/>
            </w:pPr>
            <w:r w:rsidRPr="00023AF6">
              <w:t>Persistent failure to submit assignment or coursework.</w:t>
            </w:r>
          </w:p>
          <w:p w14:paraId="5288354F" w14:textId="77777777" w:rsidR="00023AF6" w:rsidRPr="00023AF6" w:rsidRDefault="00023AF6" w:rsidP="002B29B4">
            <w:pPr>
              <w:numPr>
                <w:ilvl w:val="0"/>
                <w:numId w:val="11"/>
              </w:numPr>
              <w:spacing w:after="160" w:line="259" w:lineRule="auto"/>
            </w:pPr>
            <w:r w:rsidRPr="00023AF6">
              <w:t xml:space="preserve">Continued non-engagement with agreed support </w:t>
            </w:r>
          </w:p>
          <w:p w14:paraId="4E71E88C" w14:textId="77777777" w:rsidR="00023AF6" w:rsidRPr="00023AF6" w:rsidRDefault="00023AF6" w:rsidP="002B29B4">
            <w:pPr>
              <w:numPr>
                <w:ilvl w:val="0"/>
                <w:numId w:val="11"/>
              </w:numPr>
              <w:spacing w:after="160" w:line="259" w:lineRule="auto"/>
            </w:pPr>
            <w:r w:rsidRPr="00023AF6">
              <w:t xml:space="preserve">Ongoing behaviour concerns despite support </w:t>
            </w:r>
          </w:p>
          <w:p w14:paraId="02F31C54" w14:textId="77777777" w:rsidR="00023AF6" w:rsidRPr="00023AF6" w:rsidRDefault="00023AF6" w:rsidP="002B29B4">
            <w:pPr>
              <w:numPr>
                <w:ilvl w:val="0"/>
                <w:numId w:val="11"/>
              </w:numPr>
              <w:spacing w:after="160" w:line="259" w:lineRule="auto"/>
            </w:pPr>
            <w:r w:rsidRPr="00023AF6">
              <w:t xml:space="preserve">Repeated failure to attend planned support meetings </w:t>
            </w:r>
          </w:p>
          <w:p w14:paraId="43927159" w14:textId="77777777" w:rsidR="00023AF6" w:rsidRPr="00023AF6" w:rsidRDefault="00023AF6" w:rsidP="002B29B4">
            <w:pPr>
              <w:numPr>
                <w:ilvl w:val="0"/>
                <w:numId w:val="11"/>
              </w:numPr>
              <w:spacing w:after="160" w:line="259" w:lineRule="auto"/>
            </w:pPr>
            <w:r w:rsidRPr="00023AF6">
              <w:t xml:space="preserve">Risk of withdrawal or becoming NEET </w:t>
            </w:r>
          </w:p>
          <w:p w14:paraId="64132AF7" w14:textId="16C42DEA" w:rsidR="00023AF6" w:rsidRPr="00023AF6" w:rsidRDefault="00023AF6" w:rsidP="002B29B4">
            <w:pPr>
              <w:numPr>
                <w:ilvl w:val="0"/>
                <w:numId w:val="11"/>
              </w:numPr>
              <w:spacing w:after="160" w:line="259" w:lineRule="auto"/>
            </w:pPr>
            <w:r w:rsidRPr="00023AF6">
              <w:t>Any incidents of gross misconduct</w:t>
            </w:r>
          </w:p>
          <w:p w14:paraId="4E642916" w14:textId="77777777" w:rsidR="00023AF6" w:rsidRPr="00023AF6" w:rsidRDefault="00023AF6" w:rsidP="00023AF6">
            <w:pPr>
              <w:spacing w:after="160" w:line="259" w:lineRule="auto"/>
              <w:rPr>
                <w:i/>
                <w:iCs/>
              </w:rPr>
            </w:pPr>
            <w:r w:rsidRPr="00023AF6">
              <w:rPr>
                <w:i/>
                <w:iCs/>
              </w:rPr>
              <w:t>Please note this list is not exhaustive.</w:t>
            </w:r>
          </w:p>
        </w:tc>
      </w:tr>
      <w:tr w:rsidR="00023AF6" w:rsidRPr="00023AF6" w14:paraId="10DA5578" w14:textId="77777777" w:rsidTr="00AB766A">
        <w:tc>
          <w:tcPr>
            <w:tcW w:w="1696" w:type="dxa"/>
            <w:shd w:val="clear" w:color="auto" w:fill="D9E2F3" w:themeFill="accent5" w:themeFillTint="33"/>
          </w:tcPr>
          <w:p w14:paraId="6A9CA89E" w14:textId="77777777" w:rsidR="00023AF6" w:rsidRPr="00023AF6" w:rsidRDefault="00023AF6" w:rsidP="00023AF6">
            <w:pPr>
              <w:spacing w:after="160" w:line="259" w:lineRule="auto"/>
              <w:rPr>
                <w:b/>
                <w:bCs/>
              </w:rPr>
            </w:pPr>
            <w:r w:rsidRPr="00023AF6">
              <w:rPr>
                <w:b/>
                <w:bCs/>
              </w:rPr>
              <w:t>Process</w:t>
            </w:r>
          </w:p>
        </w:tc>
        <w:tc>
          <w:tcPr>
            <w:tcW w:w="13692" w:type="dxa"/>
          </w:tcPr>
          <w:p w14:paraId="1DD0AAC2" w14:textId="7F637C4F" w:rsidR="00023AF6" w:rsidRPr="00023AF6" w:rsidRDefault="00023AF6" w:rsidP="00023AF6">
            <w:pPr>
              <w:spacing w:after="160" w:line="259" w:lineRule="auto"/>
            </w:pPr>
            <w:r w:rsidRPr="00023AF6">
              <w:t>Tier 3 may be used following escalation or, in cases of Gross Misconduct, as an immediate response.</w:t>
            </w:r>
          </w:p>
          <w:p w14:paraId="7B66111E" w14:textId="69587461" w:rsidR="00023AF6" w:rsidRPr="00023AF6" w:rsidRDefault="00023AF6" w:rsidP="002B29B4">
            <w:pPr>
              <w:numPr>
                <w:ilvl w:val="0"/>
                <w:numId w:val="12"/>
              </w:numPr>
              <w:spacing w:after="160" w:line="259" w:lineRule="auto"/>
            </w:pPr>
            <w:r w:rsidRPr="00023AF6">
              <w:rPr>
                <w:b/>
                <w:bCs/>
                <w:i/>
                <w:iCs/>
              </w:rPr>
              <w:lastRenderedPageBreak/>
              <w:t xml:space="preserve">Head of </w:t>
            </w:r>
            <w:r w:rsidR="009E4E5D">
              <w:rPr>
                <w:b/>
                <w:bCs/>
                <w:i/>
                <w:iCs/>
              </w:rPr>
              <w:t>L</w:t>
            </w:r>
            <w:r w:rsidRPr="00023AF6">
              <w:rPr>
                <w:b/>
                <w:bCs/>
                <w:i/>
                <w:iCs/>
              </w:rPr>
              <w:t>earning</w:t>
            </w:r>
            <w:r w:rsidRPr="00023AF6">
              <w:t xml:space="preserve"> to make Tier 3 referral to the </w:t>
            </w:r>
            <w:r w:rsidR="009E4E5D">
              <w:t>C</w:t>
            </w:r>
            <w:r w:rsidRPr="00023AF6">
              <w:t xml:space="preserve">ollege admin team. </w:t>
            </w:r>
          </w:p>
          <w:p w14:paraId="737DCFA4" w14:textId="77DD01A4" w:rsidR="00023AF6" w:rsidRPr="00023AF6" w:rsidRDefault="00023AF6" w:rsidP="002B29B4">
            <w:pPr>
              <w:numPr>
                <w:ilvl w:val="0"/>
                <w:numId w:val="8"/>
              </w:numPr>
              <w:spacing w:after="160" w:line="259" w:lineRule="auto"/>
            </w:pPr>
            <w:r w:rsidRPr="00023AF6">
              <w:rPr>
                <w:b/>
                <w:i/>
                <w:iCs/>
              </w:rPr>
              <w:t xml:space="preserve">College Admin Team </w:t>
            </w:r>
            <w:r w:rsidRPr="00023AF6">
              <w:t xml:space="preserve">will coordinate with a member of the </w:t>
            </w:r>
            <w:r w:rsidR="009E4E5D">
              <w:t>C</w:t>
            </w:r>
            <w:r w:rsidRPr="00023AF6">
              <w:t xml:space="preserve">ollege Senior Leadership Team to arrange a Tier 3 meeting. </w:t>
            </w:r>
          </w:p>
          <w:p w14:paraId="0B1B658B" w14:textId="39E8E060" w:rsidR="00023AF6" w:rsidRPr="00023AF6" w:rsidRDefault="001A5129" w:rsidP="002B29B4">
            <w:pPr>
              <w:numPr>
                <w:ilvl w:val="0"/>
                <w:numId w:val="8"/>
              </w:numPr>
              <w:spacing w:after="160" w:line="259" w:lineRule="auto"/>
            </w:pPr>
            <w:r w:rsidRPr="001A5129">
              <w:t xml:space="preserve">A formal meeting should normally be held within </w:t>
            </w:r>
            <w:r>
              <w:t>5</w:t>
            </w:r>
            <w:r w:rsidRPr="001A5129">
              <w:t xml:space="preserve"> working days of the referral being accepted by the relevant senior leader</w:t>
            </w:r>
            <w:r w:rsidR="00023AF6" w:rsidRPr="00023AF6">
              <w:t xml:space="preserve">. College </w:t>
            </w:r>
            <w:r w:rsidR="00023AF6" w:rsidRPr="00023AF6">
              <w:rPr>
                <w:b/>
                <w:i/>
                <w:iCs/>
              </w:rPr>
              <w:t>Admin Team</w:t>
            </w:r>
            <w:r w:rsidR="00023AF6" w:rsidRPr="00023AF6">
              <w:t xml:space="preserve"> to arrange invitation letter(s) to be sent to the </w:t>
            </w:r>
            <w:r w:rsidR="00DB2939">
              <w:t>learner</w:t>
            </w:r>
            <w:r w:rsidR="00023AF6" w:rsidRPr="00023AF6">
              <w:t xml:space="preserve">, with a copy to the parent/carers (if under 18) to inform them of the date and time of the intervention meeting. </w:t>
            </w:r>
          </w:p>
          <w:p w14:paraId="3EA58CCF" w14:textId="7CD93DF7" w:rsidR="00023AF6" w:rsidRPr="00023AF6" w:rsidRDefault="00023AF6" w:rsidP="002B29B4">
            <w:pPr>
              <w:numPr>
                <w:ilvl w:val="0"/>
                <w:numId w:val="7"/>
              </w:numPr>
              <w:spacing w:after="160" w:line="259" w:lineRule="auto"/>
            </w:pPr>
            <w:r w:rsidRPr="00023AF6">
              <w:t xml:space="preserve">All relevant individuals will be invited to the meeting, including </w:t>
            </w:r>
            <w:r w:rsidR="005F2EEE">
              <w:t>Positive Behaviour</w:t>
            </w:r>
            <w:r w:rsidRPr="00023AF6">
              <w:t xml:space="preserve"> Team, Safeguarding Team and ALS Team, for any learners who are </w:t>
            </w:r>
            <w:r w:rsidR="00293A4D">
              <w:t>Children in care</w:t>
            </w:r>
            <w:r w:rsidRPr="00023AF6">
              <w:t xml:space="preserve"> or have an EHCP. </w:t>
            </w:r>
          </w:p>
          <w:p w14:paraId="58FF2559" w14:textId="4C62E7DD" w:rsidR="00023AF6" w:rsidRPr="00023AF6" w:rsidRDefault="00023AF6" w:rsidP="002B29B4">
            <w:pPr>
              <w:numPr>
                <w:ilvl w:val="0"/>
                <w:numId w:val="8"/>
              </w:numPr>
              <w:spacing w:after="160" w:line="259" w:lineRule="auto"/>
            </w:pPr>
            <w:r w:rsidRPr="00023AF6">
              <w:rPr>
                <w:b/>
                <w:i/>
                <w:iCs/>
              </w:rPr>
              <w:t>The Head of Learning</w:t>
            </w:r>
            <w:r w:rsidRPr="00023AF6">
              <w:t xml:space="preserve"> / </w:t>
            </w:r>
            <w:r w:rsidRPr="00023AF6">
              <w:rPr>
                <w:b/>
                <w:i/>
                <w:iCs/>
              </w:rPr>
              <w:t>Admin Team</w:t>
            </w:r>
            <w:r w:rsidRPr="00023AF6">
              <w:t xml:space="preserve"> to ensure all incident reports, witness statement or other evidence is passed to the meeting chair in advance of the intervention meeting.  </w:t>
            </w:r>
          </w:p>
          <w:p w14:paraId="31645AC2" w14:textId="07FB36AA" w:rsidR="00023AF6" w:rsidRPr="00023AF6" w:rsidRDefault="00023AF6" w:rsidP="002B29B4">
            <w:pPr>
              <w:numPr>
                <w:ilvl w:val="0"/>
                <w:numId w:val="8"/>
              </w:numPr>
              <w:spacing w:after="160" w:line="259" w:lineRule="auto"/>
            </w:pPr>
            <w:r w:rsidRPr="00023AF6">
              <w:t xml:space="preserve">Following a formal meeting with the </w:t>
            </w:r>
            <w:r w:rsidR="00DB2939">
              <w:t>learner</w:t>
            </w:r>
            <w:r w:rsidRPr="00023AF6">
              <w:t xml:space="preserve">, the </w:t>
            </w:r>
            <w:r w:rsidRPr="00023AF6">
              <w:rPr>
                <w:b/>
                <w:i/>
                <w:iCs/>
              </w:rPr>
              <w:t>Admin Team / Senior Leader</w:t>
            </w:r>
            <w:r w:rsidRPr="00023AF6">
              <w:t xml:space="preserve"> must add a Tier 3 meeting to ProMonitor. In the intervention meeting the </w:t>
            </w:r>
            <w:r w:rsidRPr="00023AF6">
              <w:rPr>
                <w:b/>
                <w:i/>
                <w:iCs/>
              </w:rPr>
              <w:t>Admin Team</w:t>
            </w:r>
            <w:r w:rsidRPr="00023AF6">
              <w:t xml:space="preserve"> or </w:t>
            </w:r>
            <w:r w:rsidRPr="00023AF6">
              <w:rPr>
                <w:b/>
                <w:i/>
                <w:iCs/>
              </w:rPr>
              <w:t>Senior Leader</w:t>
            </w:r>
            <w:r w:rsidRPr="00023AF6">
              <w:t xml:space="preserve"> must clearly write in the description the details of the meeting and concerns raised and support being offered. Agreed SMART Targets must be clearly evidence</w:t>
            </w:r>
            <w:r w:rsidR="00A7770F">
              <w:t>d</w:t>
            </w:r>
            <w:r w:rsidRPr="00023AF6">
              <w:t xml:space="preserve"> and attached as part of the Tier 3 meeting. </w:t>
            </w:r>
          </w:p>
          <w:p w14:paraId="1FFFF576" w14:textId="46E520A6" w:rsidR="00023AF6" w:rsidRPr="00023AF6" w:rsidRDefault="00023AF6" w:rsidP="002B29B4">
            <w:pPr>
              <w:numPr>
                <w:ilvl w:val="0"/>
                <w:numId w:val="8"/>
              </w:numPr>
              <w:spacing w:after="160" w:line="259" w:lineRule="auto"/>
            </w:pPr>
            <w:r w:rsidRPr="00023AF6">
              <w:rPr>
                <w:b/>
                <w:i/>
                <w:iCs/>
              </w:rPr>
              <w:t>Curriculum Teams / Personal Development Tutors and Heads of Learning</w:t>
            </w:r>
            <w:r w:rsidRPr="00023AF6">
              <w:t xml:space="preserve"> must continue to monitor </w:t>
            </w:r>
            <w:r w:rsidR="00DB2939">
              <w:t>learner</w:t>
            </w:r>
            <w:r w:rsidRPr="00023AF6">
              <w:t xml:space="preserve"> engagement through “At Risk” meetings and escalate the learners back to the Senior Leadership Team if progress is not sustained. </w:t>
            </w:r>
          </w:p>
          <w:p w14:paraId="569D8621" w14:textId="49D74109" w:rsidR="00023AF6" w:rsidRPr="00023AF6" w:rsidRDefault="00023AF6" w:rsidP="002B29B4">
            <w:pPr>
              <w:numPr>
                <w:ilvl w:val="0"/>
                <w:numId w:val="8"/>
              </w:numPr>
              <w:spacing w:after="160" w:line="259" w:lineRule="auto"/>
            </w:pPr>
            <w:r w:rsidRPr="00023AF6">
              <w:t xml:space="preserve">In the event of learners not attending a final Tier 3 meeting, the </w:t>
            </w:r>
            <w:r w:rsidRPr="00023AF6">
              <w:rPr>
                <w:b/>
                <w:i/>
                <w:iCs/>
              </w:rPr>
              <w:t>Senior Leader</w:t>
            </w:r>
            <w:r w:rsidRPr="00023AF6">
              <w:t xml:space="preserve"> may conduct the </w:t>
            </w:r>
            <w:r w:rsidR="00170765">
              <w:t>Tier</w:t>
            </w:r>
            <w:r w:rsidRPr="00023AF6">
              <w:t xml:space="preserve"> 3 meeting in the learner’s absence.</w:t>
            </w:r>
          </w:p>
          <w:p w14:paraId="60441EF0" w14:textId="428B9886" w:rsidR="00023AF6" w:rsidRPr="00023AF6" w:rsidRDefault="00023AF6" w:rsidP="002B29B4">
            <w:pPr>
              <w:numPr>
                <w:ilvl w:val="0"/>
                <w:numId w:val="8"/>
              </w:numPr>
              <w:spacing w:after="160" w:line="259" w:lineRule="auto"/>
            </w:pPr>
            <w:r w:rsidRPr="00023AF6">
              <w:t>A letter confirming the meeting outcome decision will be written and sent by the</w:t>
            </w:r>
            <w:r w:rsidRPr="00023AF6">
              <w:rPr>
                <w:b/>
                <w:i/>
                <w:iCs/>
              </w:rPr>
              <w:t xml:space="preserve"> Admin Team </w:t>
            </w:r>
            <w:r w:rsidRPr="00023AF6">
              <w:t xml:space="preserve">to the Learner.  If the </w:t>
            </w:r>
            <w:r w:rsidR="00DB2939">
              <w:t>learner</w:t>
            </w:r>
            <w:r w:rsidRPr="00023AF6">
              <w:t xml:space="preserve"> is under 18, a copy will be sent to the parent(s)/carer(s).</w:t>
            </w:r>
          </w:p>
          <w:p w14:paraId="3063D67F" w14:textId="77777777" w:rsidR="00023AF6" w:rsidRPr="00023AF6" w:rsidRDefault="00023AF6" w:rsidP="00023AF6">
            <w:pPr>
              <w:spacing w:after="160" w:line="259" w:lineRule="auto"/>
              <w:rPr>
                <w:b/>
                <w:bCs/>
              </w:rPr>
            </w:pPr>
            <w:r w:rsidRPr="00023AF6">
              <w:rPr>
                <w:b/>
              </w:rPr>
              <w:t>Recommendation for Withdrawal:</w:t>
            </w:r>
          </w:p>
          <w:p w14:paraId="0EFE2674" w14:textId="7AF9ADE8" w:rsidR="00023AF6" w:rsidRPr="00023AF6" w:rsidRDefault="00023AF6" w:rsidP="002B29B4">
            <w:pPr>
              <w:numPr>
                <w:ilvl w:val="0"/>
                <w:numId w:val="8"/>
              </w:numPr>
              <w:spacing w:after="160" w:line="259" w:lineRule="auto"/>
            </w:pPr>
            <w:r w:rsidRPr="00023AF6">
              <w:t xml:space="preserve">Following a Tier 3 meeting, if concerns persist and there are grounds to withdraw a learner from their study programme, the </w:t>
            </w:r>
            <w:r w:rsidRPr="00023AF6">
              <w:rPr>
                <w:b/>
                <w:i/>
                <w:iCs/>
              </w:rPr>
              <w:t xml:space="preserve">Head of Learning </w:t>
            </w:r>
            <w:r w:rsidRPr="00023AF6">
              <w:t xml:space="preserve">must discuss ongoing concerns with </w:t>
            </w:r>
            <w:r w:rsidR="00170765">
              <w:t>Tier</w:t>
            </w:r>
            <w:r w:rsidRPr="00023AF6">
              <w:t xml:space="preserve"> 3 chair. </w:t>
            </w:r>
          </w:p>
          <w:p w14:paraId="2CA1EEE5" w14:textId="25B2CCCC" w:rsidR="00023AF6" w:rsidRPr="00023AF6" w:rsidRDefault="00023AF6" w:rsidP="002B29B4">
            <w:pPr>
              <w:numPr>
                <w:ilvl w:val="0"/>
                <w:numId w:val="8"/>
              </w:numPr>
              <w:spacing w:after="160" w:line="259" w:lineRule="auto"/>
            </w:pPr>
            <w:r w:rsidRPr="00023AF6">
              <w:t xml:space="preserve">The </w:t>
            </w:r>
            <w:r w:rsidRPr="00023AF6">
              <w:rPr>
                <w:b/>
                <w:i/>
                <w:iCs/>
              </w:rPr>
              <w:t>Senior Leader</w:t>
            </w:r>
            <w:r w:rsidRPr="00023AF6">
              <w:t xml:space="preserve"> </w:t>
            </w:r>
            <w:r w:rsidR="005A610A">
              <w:t>will</w:t>
            </w:r>
            <w:r w:rsidRPr="00023AF6">
              <w:t xml:space="preserve"> review evidence provided and evidence logged on ProMonitor and either agree or refuse a withdrawal within </w:t>
            </w:r>
            <w:r w:rsidR="001A5129">
              <w:t>5</w:t>
            </w:r>
            <w:r w:rsidRPr="00023AF6">
              <w:t xml:space="preserve"> working days. Following the decision </w:t>
            </w:r>
            <w:proofErr w:type="gramStart"/>
            <w:r w:rsidRPr="00023AF6">
              <w:t>outcome</w:t>
            </w:r>
            <w:proofErr w:type="gramEnd"/>
            <w:r w:rsidRPr="00023AF6">
              <w:t xml:space="preserve"> the </w:t>
            </w:r>
            <w:r w:rsidRPr="00023AF6">
              <w:rPr>
                <w:b/>
                <w:i/>
                <w:iCs/>
              </w:rPr>
              <w:t>Admin Team</w:t>
            </w:r>
            <w:r w:rsidRPr="00023AF6">
              <w:t xml:space="preserve"> will inform the learner and parents/carers (if under 18) of the withdrawal via letter. </w:t>
            </w:r>
          </w:p>
          <w:p w14:paraId="5B568B60" w14:textId="77777777" w:rsidR="00023AF6" w:rsidRPr="00023AF6" w:rsidRDefault="00023AF6" w:rsidP="00023AF6">
            <w:pPr>
              <w:spacing w:after="160" w:line="259" w:lineRule="auto"/>
              <w:rPr>
                <w:b/>
                <w:bCs/>
              </w:rPr>
            </w:pPr>
            <w:r w:rsidRPr="00023AF6">
              <w:rPr>
                <w:b/>
              </w:rPr>
              <w:t xml:space="preserve">Additional Support Needs: </w:t>
            </w:r>
          </w:p>
          <w:p w14:paraId="513659C1" w14:textId="18EBE0DD" w:rsidR="00023AF6" w:rsidRPr="00023AF6" w:rsidRDefault="00023AF6" w:rsidP="002B29B4">
            <w:pPr>
              <w:numPr>
                <w:ilvl w:val="0"/>
                <w:numId w:val="9"/>
              </w:numPr>
              <w:spacing w:after="160" w:line="259" w:lineRule="auto"/>
            </w:pPr>
            <w:r w:rsidRPr="00023AF6">
              <w:t xml:space="preserve">Any Child in </w:t>
            </w:r>
            <w:r w:rsidR="00293A4D">
              <w:t>c</w:t>
            </w:r>
            <w:r w:rsidRPr="00023AF6">
              <w:t>ar</w:t>
            </w:r>
            <w:r w:rsidR="00293A4D">
              <w:t>e</w:t>
            </w:r>
            <w:r w:rsidRPr="00023AF6">
              <w:t xml:space="preserve"> issues must be raised with </w:t>
            </w:r>
            <w:r w:rsidR="00776F88">
              <w:t>the Safeguarding and Wellbeing Team.</w:t>
            </w:r>
          </w:p>
          <w:p w14:paraId="7644DC96" w14:textId="2CCCF77A" w:rsidR="00023AF6" w:rsidRPr="00023AF6" w:rsidRDefault="00023AF6" w:rsidP="002B29B4">
            <w:pPr>
              <w:numPr>
                <w:ilvl w:val="0"/>
                <w:numId w:val="9"/>
              </w:numPr>
              <w:spacing w:after="160" w:line="259" w:lineRule="auto"/>
            </w:pPr>
            <w:r w:rsidRPr="00023AF6">
              <w:lastRenderedPageBreak/>
              <w:t xml:space="preserve">Where a </w:t>
            </w:r>
            <w:r w:rsidR="00DB2939">
              <w:t>learner</w:t>
            </w:r>
            <w:r w:rsidRPr="00023AF6">
              <w:t xml:space="preserve"> has an EHCP and / or High Needs Support, the ALS (Additional Learning Support) Team must be made aware and invited to any meetings as required. ALS will also need to be updated on any actions in place following the meeting.</w:t>
            </w:r>
          </w:p>
          <w:p w14:paraId="4ACF6173" w14:textId="3625A8C3" w:rsidR="00023AF6" w:rsidRPr="00023AF6" w:rsidRDefault="00023AF6" w:rsidP="00023AF6">
            <w:pPr>
              <w:spacing w:after="160" w:line="259" w:lineRule="auto"/>
              <w:rPr>
                <w:b/>
                <w:bCs/>
              </w:rPr>
            </w:pPr>
            <w:r w:rsidRPr="00023AF6">
              <w:rPr>
                <w:b/>
                <w:bCs/>
              </w:rPr>
              <w:t xml:space="preserve">Note: </w:t>
            </w:r>
            <w:r w:rsidRPr="00023AF6">
              <w:t xml:space="preserve">Failure to undertake or record each intervention </w:t>
            </w:r>
            <w:r w:rsidR="00170765">
              <w:t>tier</w:t>
            </w:r>
            <w:r w:rsidRPr="00023AF6">
              <w:t xml:space="preserve"> in accordance with the </w:t>
            </w:r>
            <w:r w:rsidR="00DB2939">
              <w:t>learner</w:t>
            </w:r>
            <w:r w:rsidRPr="00023AF6">
              <w:t xml:space="preserve"> performance management policy will result in Tier 2, 3 referrals being refused</w:t>
            </w:r>
          </w:p>
        </w:tc>
      </w:tr>
    </w:tbl>
    <w:p w14:paraId="61142655" w14:textId="77777777" w:rsidR="00023AF6" w:rsidRPr="00023AF6" w:rsidRDefault="00023AF6" w:rsidP="00023AF6">
      <w:pPr>
        <w:sectPr w:rsidR="00023AF6" w:rsidRPr="00023AF6" w:rsidSect="009B5DCE">
          <w:headerReference w:type="default" r:id="rId19"/>
          <w:footerReference w:type="default" r:id="rId20"/>
          <w:pgSz w:w="16838" w:h="11906" w:orient="landscape"/>
          <w:pgMar w:top="720" w:right="720" w:bottom="720" w:left="720" w:header="708" w:footer="708" w:gutter="0"/>
          <w:cols w:space="708"/>
          <w:docGrid w:linePitch="360"/>
        </w:sectPr>
      </w:pPr>
    </w:p>
    <w:p w14:paraId="363DEE7C" w14:textId="0F1C3C38" w:rsidR="00023AF6" w:rsidRPr="00023AF6" w:rsidRDefault="00023AF6" w:rsidP="00023AF6">
      <w:pPr>
        <w:rPr>
          <w:b/>
          <w:bCs/>
        </w:rPr>
      </w:pPr>
      <w:r w:rsidRPr="00023AF6">
        <w:rPr>
          <w:b/>
          <w:bCs/>
        </w:rPr>
        <w:lastRenderedPageBreak/>
        <w:t>Appendix 2</w:t>
      </w:r>
      <w:r w:rsidR="002B29B4" w:rsidRPr="002B29B4">
        <w:rPr>
          <w:b/>
          <w:bCs/>
        </w:rPr>
        <w:t xml:space="preserve">: </w:t>
      </w:r>
      <w:r w:rsidRPr="00023AF6">
        <w:rPr>
          <w:b/>
          <w:bCs/>
        </w:rPr>
        <w:t>Illustrative Examples of Misbehaviour and Persistent Lack of Engagement (This list is not exhaustive)</w:t>
      </w:r>
    </w:p>
    <w:p w14:paraId="00F2E7D0" w14:textId="77777777" w:rsidR="00023AF6" w:rsidRPr="00023AF6" w:rsidRDefault="00023AF6" w:rsidP="00023AF6">
      <w:pPr>
        <w:rPr>
          <w:b/>
        </w:rPr>
      </w:pPr>
      <w:r w:rsidRPr="00023AF6">
        <w:rPr>
          <w:b/>
        </w:rPr>
        <w:t>Purpose of this Appendix</w:t>
      </w:r>
    </w:p>
    <w:p w14:paraId="01B3C519" w14:textId="77777777" w:rsidR="00023AF6" w:rsidRPr="00023AF6" w:rsidRDefault="00023AF6" w:rsidP="002B29B4">
      <w:pPr>
        <w:numPr>
          <w:ilvl w:val="0"/>
          <w:numId w:val="18"/>
        </w:numPr>
        <w:rPr>
          <w:bCs/>
        </w:rPr>
      </w:pPr>
      <w:r w:rsidRPr="00023AF6">
        <w:t>This appendix provides illustrative examples only to support staff in exercising professional judgement when responding to behaviour or engagement concerns.</w:t>
      </w:r>
    </w:p>
    <w:p w14:paraId="689CFBD7" w14:textId="77777777" w:rsidR="00023AF6" w:rsidRPr="00023AF6" w:rsidRDefault="00023AF6" w:rsidP="00023AF6">
      <w:pPr>
        <w:rPr>
          <w:b/>
        </w:rPr>
      </w:pPr>
      <w:r w:rsidRPr="00023AF6">
        <w:rPr>
          <w:b/>
        </w:rPr>
        <w:t>Important Note</w:t>
      </w:r>
    </w:p>
    <w:p w14:paraId="7AD27598" w14:textId="0B7B70A2" w:rsidR="00023AF6" w:rsidRPr="00023AF6" w:rsidRDefault="00023AF6" w:rsidP="002B29B4">
      <w:pPr>
        <w:numPr>
          <w:ilvl w:val="0"/>
          <w:numId w:val="18"/>
        </w:numPr>
        <w:rPr>
          <w:bCs/>
        </w:rPr>
      </w:pPr>
      <w:r w:rsidRPr="00023AF6">
        <w:t>This appendix supports, but does not override, the definitions and principles set out in the main procedure. Where there is any inconsistency, the main procedure takes precedence.</w:t>
      </w:r>
    </w:p>
    <w:tbl>
      <w:tblPr>
        <w:tblStyle w:val="TableGrid"/>
        <w:tblW w:w="0" w:type="auto"/>
        <w:tblLook w:val="04A0" w:firstRow="1" w:lastRow="0" w:firstColumn="1" w:lastColumn="0" w:noHBand="0" w:noVBand="1"/>
      </w:tblPr>
      <w:tblGrid>
        <w:gridCol w:w="1555"/>
        <w:gridCol w:w="8867"/>
      </w:tblGrid>
      <w:tr w:rsidR="00023AF6" w:rsidRPr="00023AF6" w14:paraId="7CB13FFC" w14:textId="77777777" w:rsidTr="00AB766A">
        <w:tc>
          <w:tcPr>
            <w:tcW w:w="1555" w:type="dxa"/>
            <w:shd w:val="clear" w:color="auto" w:fill="D9D9D9" w:themeFill="background1" w:themeFillShade="D9"/>
          </w:tcPr>
          <w:p w14:paraId="76F6365C" w14:textId="77777777" w:rsidR="00023AF6" w:rsidRPr="00023AF6" w:rsidRDefault="00023AF6" w:rsidP="00023AF6">
            <w:pPr>
              <w:spacing w:after="160" w:line="259" w:lineRule="auto"/>
            </w:pPr>
            <w:r w:rsidRPr="00023AF6">
              <w:rPr>
                <w:bCs/>
              </w:rPr>
              <w:t>Early Concerns / Informal Support</w:t>
            </w:r>
          </w:p>
        </w:tc>
        <w:tc>
          <w:tcPr>
            <w:tcW w:w="8867" w:type="dxa"/>
          </w:tcPr>
          <w:p w14:paraId="5E906839" w14:textId="77777777" w:rsidR="00023AF6" w:rsidRPr="00023AF6" w:rsidRDefault="00023AF6" w:rsidP="00023AF6">
            <w:pPr>
              <w:spacing w:after="160" w:line="259" w:lineRule="auto"/>
              <w:rPr>
                <w:bCs/>
              </w:rPr>
            </w:pPr>
            <w:r w:rsidRPr="00023AF6">
              <w:t>Examples of behaviour or engagement concerns that would normally be addressed through early intervention and supportive approaches, including informal conversations and/or a Positive Engagement Action Plan:</w:t>
            </w:r>
          </w:p>
          <w:p w14:paraId="64FB35D6" w14:textId="77777777" w:rsidR="00023AF6" w:rsidRPr="00023AF6" w:rsidRDefault="00023AF6" w:rsidP="002B29B4">
            <w:pPr>
              <w:numPr>
                <w:ilvl w:val="0"/>
                <w:numId w:val="16"/>
              </w:numPr>
              <w:spacing w:after="160" w:line="259" w:lineRule="auto"/>
              <w:rPr>
                <w:bCs/>
              </w:rPr>
            </w:pPr>
            <w:r w:rsidRPr="00023AF6">
              <w:t>Declining attendance or punctuality.</w:t>
            </w:r>
          </w:p>
          <w:p w14:paraId="144D387F" w14:textId="77777777" w:rsidR="00023AF6" w:rsidRPr="00023AF6" w:rsidRDefault="00023AF6" w:rsidP="002B29B4">
            <w:pPr>
              <w:numPr>
                <w:ilvl w:val="0"/>
                <w:numId w:val="16"/>
              </w:numPr>
              <w:spacing w:after="160" w:line="259" w:lineRule="auto"/>
              <w:rPr>
                <w:bCs/>
              </w:rPr>
            </w:pPr>
            <w:r w:rsidRPr="00023AF6">
              <w:t>Occasional lateness to lessons or activities.</w:t>
            </w:r>
          </w:p>
          <w:p w14:paraId="717D2D3C" w14:textId="77777777" w:rsidR="00023AF6" w:rsidRPr="00023AF6" w:rsidRDefault="00023AF6" w:rsidP="002B29B4">
            <w:pPr>
              <w:numPr>
                <w:ilvl w:val="0"/>
                <w:numId w:val="16"/>
              </w:numPr>
              <w:spacing w:after="160" w:line="259" w:lineRule="auto"/>
              <w:rPr>
                <w:bCs/>
              </w:rPr>
            </w:pPr>
            <w:r w:rsidRPr="00023AF6">
              <w:t>Low-level disruption within lessons.</w:t>
            </w:r>
          </w:p>
          <w:p w14:paraId="6A3D537A" w14:textId="77777777" w:rsidR="00023AF6" w:rsidRPr="00023AF6" w:rsidRDefault="00023AF6" w:rsidP="002B29B4">
            <w:pPr>
              <w:numPr>
                <w:ilvl w:val="0"/>
                <w:numId w:val="16"/>
              </w:numPr>
              <w:spacing w:after="160" w:line="259" w:lineRule="auto"/>
              <w:rPr>
                <w:bCs/>
              </w:rPr>
            </w:pPr>
            <w:r w:rsidRPr="00023AF6">
              <w:t>Failure to submit work on time where there are identifiable barriers.</w:t>
            </w:r>
          </w:p>
          <w:p w14:paraId="4DB852C0" w14:textId="77777777" w:rsidR="00023AF6" w:rsidRPr="00023AF6" w:rsidRDefault="00023AF6" w:rsidP="002B29B4">
            <w:pPr>
              <w:numPr>
                <w:ilvl w:val="0"/>
                <w:numId w:val="16"/>
              </w:numPr>
              <w:spacing w:after="160" w:line="259" w:lineRule="auto"/>
              <w:rPr>
                <w:bCs/>
              </w:rPr>
            </w:pPr>
            <w:r w:rsidRPr="00023AF6">
              <w:t>Inappropriate use of mobile phones or technology.</w:t>
            </w:r>
          </w:p>
          <w:p w14:paraId="334B6B04" w14:textId="77777777" w:rsidR="00023AF6" w:rsidRPr="00023AF6" w:rsidRDefault="00023AF6" w:rsidP="002B29B4">
            <w:pPr>
              <w:numPr>
                <w:ilvl w:val="0"/>
                <w:numId w:val="16"/>
              </w:numPr>
              <w:spacing w:after="160" w:line="259" w:lineRule="auto"/>
              <w:rPr>
                <w:bCs/>
              </w:rPr>
            </w:pPr>
            <w:r w:rsidRPr="00023AF6">
              <w:t xml:space="preserve">Minor breaches of </w:t>
            </w:r>
            <w:proofErr w:type="gramStart"/>
            <w:r w:rsidRPr="00023AF6">
              <w:t>College</w:t>
            </w:r>
            <w:proofErr w:type="gramEnd"/>
            <w:r w:rsidRPr="00023AF6">
              <w:t xml:space="preserve"> expectations.</w:t>
            </w:r>
          </w:p>
          <w:p w14:paraId="6F553511" w14:textId="77777777" w:rsidR="00023AF6" w:rsidRPr="00023AF6" w:rsidRDefault="00023AF6" w:rsidP="002B29B4">
            <w:pPr>
              <w:numPr>
                <w:ilvl w:val="0"/>
                <w:numId w:val="16"/>
              </w:numPr>
              <w:spacing w:after="160" w:line="259" w:lineRule="auto"/>
              <w:rPr>
                <w:bCs/>
              </w:rPr>
            </w:pPr>
            <w:r w:rsidRPr="00023AF6">
              <w:t>Low-level disengagement from learning activities.</w:t>
            </w:r>
          </w:p>
          <w:p w14:paraId="1B433768" w14:textId="7FB2D55E" w:rsidR="00023AF6" w:rsidRPr="00023AF6" w:rsidRDefault="00023AF6" w:rsidP="002B29B4">
            <w:pPr>
              <w:numPr>
                <w:ilvl w:val="0"/>
                <w:numId w:val="16"/>
              </w:numPr>
              <w:spacing w:after="160" w:line="259" w:lineRule="auto"/>
              <w:rPr>
                <w:bCs/>
              </w:rPr>
            </w:pPr>
            <w:r w:rsidRPr="00023AF6">
              <w:t>These concerns would not normally constitute Misconduct unless they become persistent or fail to improve following support.</w:t>
            </w:r>
          </w:p>
        </w:tc>
      </w:tr>
      <w:tr w:rsidR="00023AF6" w:rsidRPr="00023AF6" w14:paraId="27EEC7F9" w14:textId="77777777" w:rsidTr="00AB766A">
        <w:tc>
          <w:tcPr>
            <w:tcW w:w="1555" w:type="dxa"/>
            <w:shd w:val="clear" w:color="auto" w:fill="D9D9D9" w:themeFill="background1" w:themeFillShade="D9"/>
          </w:tcPr>
          <w:p w14:paraId="36F09105" w14:textId="77777777" w:rsidR="00023AF6" w:rsidRPr="00023AF6" w:rsidRDefault="00023AF6" w:rsidP="00023AF6">
            <w:pPr>
              <w:spacing w:after="160" w:line="259" w:lineRule="auto"/>
            </w:pPr>
            <w:r w:rsidRPr="00023AF6">
              <w:rPr>
                <w:bCs/>
              </w:rPr>
              <w:t>Misconduct</w:t>
            </w:r>
          </w:p>
        </w:tc>
        <w:tc>
          <w:tcPr>
            <w:tcW w:w="8867" w:type="dxa"/>
          </w:tcPr>
          <w:p w14:paraId="45F84B00" w14:textId="77777777" w:rsidR="00023AF6" w:rsidRPr="00023AF6" w:rsidRDefault="00023AF6" w:rsidP="00023AF6">
            <w:pPr>
              <w:spacing w:after="160" w:line="259" w:lineRule="auto"/>
              <w:rPr>
                <w:bCs/>
              </w:rPr>
            </w:pPr>
            <w:r w:rsidRPr="00023AF6">
              <w:t>Misconduct typically involves repeated or persistent behaviour that falls below expected standards and does not improve despite appropriate support and intervention.</w:t>
            </w:r>
          </w:p>
          <w:p w14:paraId="61622533" w14:textId="77777777" w:rsidR="00023AF6" w:rsidRPr="00023AF6" w:rsidRDefault="00023AF6" w:rsidP="00023AF6">
            <w:pPr>
              <w:spacing w:after="160" w:line="259" w:lineRule="auto"/>
              <w:rPr>
                <w:bCs/>
              </w:rPr>
            </w:pPr>
            <w:r w:rsidRPr="00023AF6">
              <w:t>Examples may include:</w:t>
            </w:r>
          </w:p>
          <w:p w14:paraId="0D3A0C71" w14:textId="77777777" w:rsidR="00023AF6" w:rsidRPr="00023AF6" w:rsidRDefault="00023AF6" w:rsidP="002B29B4">
            <w:pPr>
              <w:numPr>
                <w:ilvl w:val="0"/>
                <w:numId w:val="17"/>
              </w:numPr>
              <w:spacing w:after="160" w:line="259" w:lineRule="auto"/>
              <w:rPr>
                <w:bCs/>
              </w:rPr>
            </w:pPr>
            <w:r w:rsidRPr="00023AF6">
              <w:t>Persistent low-level disruption that impacts learning</w:t>
            </w:r>
          </w:p>
          <w:p w14:paraId="06FC08A5" w14:textId="77777777" w:rsidR="00023AF6" w:rsidRPr="00023AF6" w:rsidRDefault="00023AF6" w:rsidP="002B29B4">
            <w:pPr>
              <w:numPr>
                <w:ilvl w:val="0"/>
                <w:numId w:val="17"/>
              </w:numPr>
              <w:spacing w:after="160" w:line="259" w:lineRule="auto"/>
              <w:rPr>
                <w:bCs/>
              </w:rPr>
            </w:pPr>
            <w:r w:rsidRPr="00023AF6">
              <w:t>Repeated failure to follow reasonable instructions from staff</w:t>
            </w:r>
          </w:p>
          <w:p w14:paraId="0DE46142" w14:textId="77777777" w:rsidR="00023AF6" w:rsidRPr="00023AF6" w:rsidRDefault="00023AF6" w:rsidP="002B29B4">
            <w:pPr>
              <w:numPr>
                <w:ilvl w:val="0"/>
                <w:numId w:val="17"/>
              </w:numPr>
              <w:spacing w:after="160" w:line="259" w:lineRule="auto"/>
              <w:rPr>
                <w:bCs/>
              </w:rPr>
            </w:pPr>
            <w:r w:rsidRPr="00023AF6">
              <w:t>Ongoing poor attendance or punctuality following support</w:t>
            </w:r>
          </w:p>
          <w:p w14:paraId="0D73E71D" w14:textId="77777777" w:rsidR="00023AF6" w:rsidRPr="00023AF6" w:rsidRDefault="00023AF6" w:rsidP="002B29B4">
            <w:pPr>
              <w:numPr>
                <w:ilvl w:val="0"/>
                <w:numId w:val="17"/>
              </w:numPr>
              <w:spacing w:after="160" w:line="259" w:lineRule="auto"/>
              <w:rPr>
                <w:bCs/>
              </w:rPr>
            </w:pPr>
            <w:r w:rsidRPr="00023AF6">
              <w:t>Continued non-submission of work without reasonable explanation</w:t>
            </w:r>
          </w:p>
          <w:p w14:paraId="3275F79D" w14:textId="77777777" w:rsidR="00023AF6" w:rsidRPr="00023AF6" w:rsidRDefault="00023AF6" w:rsidP="002B29B4">
            <w:pPr>
              <w:numPr>
                <w:ilvl w:val="0"/>
                <w:numId w:val="17"/>
              </w:numPr>
              <w:spacing w:after="160" w:line="259" w:lineRule="auto"/>
              <w:rPr>
                <w:bCs/>
              </w:rPr>
            </w:pPr>
            <w:r w:rsidRPr="00023AF6">
              <w:t>Use of inappropriate, offensive or abusive language</w:t>
            </w:r>
          </w:p>
          <w:p w14:paraId="72A8FEB9" w14:textId="77777777" w:rsidR="00023AF6" w:rsidRPr="00023AF6" w:rsidRDefault="00023AF6" w:rsidP="002B29B4">
            <w:pPr>
              <w:numPr>
                <w:ilvl w:val="0"/>
                <w:numId w:val="17"/>
              </w:numPr>
              <w:spacing w:after="160" w:line="259" w:lineRule="auto"/>
              <w:rPr>
                <w:bCs/>
              </w:rPr>
            </w:pPr>
            <w:r w:rsidRPr="00023AF6">
              <w:t>Disrespectful behaviour towards others or the College environment</w:t>
            </w:r>
          </w:p>
          <w:p w14:paraId="5841045A" w14:textId="77777777" w:rsidR="00023AF6" w:rsidRPr="00023AF6" w:rsidRDefault="00023AF6" w:rsidP="002B29B4">
            <w:pPr>
              <w:numPr>
                <w:ilvl w:val="0"/>
                <w:numId w:val="17"/>
              </w:numPr>
              <w:spacing w:after="160" w:line="259" w:lineRule="auto"/>
              <w:rPr>
                <w:bCs/>
              </w:rPr>
            </w:pPr>
            <w:r w:rsidRPr="00023AF6">
              <w:t>Breaches of health and safety expectations that do not present immediate serious risk</w:t>
            </w:r>
          </w:p>
          <w:p w14:paraId="5150E85B" w14:textId="5E52E0A6" w:rsidR="00023AF6" w:rsidRPr="00023AF6" w:rsidRDefault="00023AF6" w:rsidP="00023AF6">
            <w:pPr>
              <w:spacing w:after="160" w:line="259" w:lineRule="auto"/>
              <w:rPr>
                <w:bCs/>
              </w:rPr>
            </w:pPr>
            <w:r w:rsidRPr="00023AF6">
              <w:t xml:space="preserve">Misconduct will normally be addressed through </w:t>
            </w:r>
            <w:r w:rsidR="00170765">
              <w:t>tiered</w:t>
            </w:r>
            <w:r w:rsidRPr="00023AF6">
              <w:t xml:space="preserve"> support and formal intervention in line with the </w:t>
            </w:r>
            <w:r w:rsidR="009D5B0B" w:rsidRPr="009D5B0B">
              <w:t xml:space="preserve">Learner Behaviour Attendance and Engagement </w:t>
            </w:r>
            <w:r w:rsidRPr="00023AF6">
              <w:t>Procedure.</w:t>
            </w:r>
          </w:p>
        </w:tc>
      </w:tr>
      <w:tr w:rsidR="00023AF6" w:rsidRPr="00023AF6" w14:paraId="3DB67288" w14:textId="77777777" w:rsidTr="00AB766A">
        <w:tc>
          <w:tcPr>
            <w:tcW w:w="1555" w:type="dxa"/>
            <w:shd w:val="clear" w:color="auto" w:fill="D9D9D9" w:themeFill="background1" w:themeFillShade="D9"/>
          </w:tcPr>
          <w:p w14:paraId="0E7A57ED" w14:textId="77777777" w:rsidR="00023AF6" w:rsidRPr="00023AF6" w:rsidRDefault="00023AF6" w:rsidP="00023AF6">
            <w:pPr>
              <w:spacing w:after="160" w:line="259" w:lineRule="auto"/>
            </w:pPr>
            <w:r w:rsidRPr="00023AF6">
              <w:rPr>
                <w:bCs/>
              </w:rPr>
              <w:t>Serious Misconduct</w:t>
            </w:r>
          </w:p>
        </w:tc>
        <w:tc>
          <w:tcPr>
            <w:tcW w:w="8867" w:type="dxa"/>
          </w:tcPr>
          <w:p w14:paraId="068BE8FB" w14:textId="77777777" w:rsidR="00023AF6" w:rsidRPr="00023AF6" w:rsidRDefault="00023AF6" w:rsidP="00023AF6">
            <w:pPr>
              <w:spacing w:after="160" w:line="259" w:lineRule="auto"/>
              <w:rPr>
                <w:bCs/>
              </w:rPr>
            </w:pPr>
            <w:r w:rsidRPr="00023AF6">
              <w:t>Serious misconduct may justify more immediate escalation where behaviour presents heightened concern but does not meet the threshold for Gross Misconduct.</w:t>
            </w:r>
          </w:p>
          <w:p w14:paraId="40759C68" w14:textId="77777777" w:rsidR="00023AF6" w:rsidRPr="00023AF6" w:rsidRDefault="00023AF6" w:rsidP="00023AF6">
            <w:pPr>
              <w:spacing w:after="160" w:line="259" w:lineRule="auto"/>
              <w:rPr>
                <w:bCs/>
              </w:rPr>
            </w:pPr>
            <w:r w:rsidRPr="00023AF6">
              <w:t>Examples may include:</w:t>
            </w:r>
          </w:p>
          <w:p w14:paraId="7AFE1699" w14:textId="77777777" w:rsidR="00023AF6" w:rsidRPr="00023AF6" w:rsidRDefault="00023AF6" w:rsidP="002B29B4">
            <w:pPr>
              <w:numPr>
                <w:ilvl w:val="0"/>
                <w:numId w:val="19"/>
              </w:numPr>
              <w:spacing w:after="160" w:line="259" w:lineRule="auto"/>
              <w:rPr>
                <w:bCs/>
              </w:rPr>
            </w:pPr>
            <w:r w:rsidRPr="00023AF6">
              <w:lastRenderedPageBreak/>
              <w:t>Escalating or repeated misconduct that fails to improve despite formal intervention</w:t>
            </w:r>
          </w:p>
          <w:p w14:paraId="00B5DD1A" w14:textId="77777777" w:rsidR="00023AF6" w:rsidRPr="00023AF6" w:rsidRDefault="00023AF6" w:rsidP="002B29B4">
            <w:pPr>
              <w:numPr>
                <w:ilvl w:val="0"/>
                <w:numId w:val="19"/>
              </w:numPr>
              <w:spacing w:after="160" w:line="259" w:lineRule="auto"/>
              <w:rPr>
                <w:bCs/>
              </w:rPr>
            </w:pPr>
            <w:r w:rsidRPr="00023AF6">
              <w:t>Behaviour that causes significant disruption or distress to others</w:t>
            </w:r>
          </w:p>
          <w:p w14:paraId="5BEFE91D" w14:textId="77777777" w:rsidR="00023AF6" w:rsidRPr="00023AF6" w:rsidRDefault="00023AF6" w:rsidP="002B29B4">
            <w:pPr>
              <w:numPr>
                <w:ilvl w:val="0"/>
                <w:numId w:val="19"/>
              </w:numPr>
              <w:spacing w:after="160" w:line="259" w:lineRule="auto"/>
              <w:rPr>
                <w:bCs/>
              </w:rPr>
            </w:pPr>
            <w:r w:rsidRPr="00023AF6">
              <w:t>Harassment or bullying behaviour that is repeated or sustained</w:t>
            </w:r>
          </w:p>
          <w:p w14:paraId="1DCEDFFF" w14:textId="77777777" w:rsidR="00023AF6" w:rsidRPr="00023AF6" w:rsidRDefault="00023AF6" w:rsidP="002B29B4">
            <w:pPr>
              <w:numPr>
                <w:ilvl w:val="0"/>
                <w:numId w:val="19"/>
              </w:numPr>
              <w:spacing w:after="160" w:line="259" w:lineRule="auto"/>
              <w:rPr>
                <w:bCs/>
              </w:rPr>
            </w:pPr>
            <w:r w:rsidRPr="00023AF6">
              <w:t xml:space="preserve">Deliberate disregard for </w:t>
            </w:r>
            <w:proofErr w:type="gramStart"/>
            <w:r w:rsidRPr="00023AF6">
              <w:t>College</w:t>
            </w:r>
            <w:proofErr w:type="gramEnd"/>
            <w:r w:rsidRPr="00023AF6">
              <w:t xml:space="preserve"> rules or agreed behaviour plans</w:t>
            </w:r>
          </w:p>
          <w:p w14:paraId="2473EC24" w14:textId="77777777" w:rsidR="00023AF6" w:rsidRPr="00023AF6" w:rsidRDefault="00023AF6" w:rsidP="002B29B4">
            <w:pPr>
              <w:numPr>
                <w:ilvl w:val="0"/>
                <w:numId w:val="19"/>
              </w:numPr>
              <w:spacing w:after="160" w:line="259" w:lineRule="auto"/>
              <w:rPr>
                <w:bCs/>
              </w:rPr>
            </w:pPr>
            <w:r w:rsidRPr="00023AF6">
              <w:t>Behaviour that creates safeguarding concern but does not involve immediate or severe risk</w:t>
            </w:r>
          </w:p>
          <w:p w14:paraId="6AF7C110" w14:textId="1F088020" w:rsidR="00023AF6" w:rsidRPr="00023AF6" w:rsidRDefault="00023AF6" w:rsidP="00023AF6">
            <w:pPr>
              <w:spacing w:after="160" w:line="259" w:lineRule="auto"/>
              <w:rPr>
                <w:bCs/>
              </w:rPr>
            </w:pPr>
            <w:r w:rsidRPr="00023AF6">
              <w:t>Each case will be considered on its individual circumstances, with safeguarding and proportionality central to decision-making.</w:t>
            </w:r>
          </w:p>
        </w:tc>
      </w:tr>
      <w:tr w:rsidR="00023AF6" w:rsidRPr="00023AF6" w14:paraId="4C32C611" w14:textId="77777777" w:rsidTr="00AB766A">
        <w:tc>
          <w:tcPr>
            <w:tcW w:w="1555" w:type="dxa"/>
            <w:shd w:val="clear" w:color="auto" w:fill="D9D9D9" w:themeFill="background1" w:themeFillShade="D9"/>
          </w:tcPr>
          <w:p w14:paraId="1B549EA7" w14:textId="77777777" w:rsidR="00023AF6" w:rsidRPr="00023AF6" w:rsidRDefault="00023AF6" w:rsidP="00023AF6">
            <w:pPr>
              <w:spacing w:after="160" w:line="259" w:lineRule="auto"/>
            </w:pPr>
            <w:r w:rsidRPr="00023AF6">
              <w:rPr>
                <w:bCs/>
              </w:rPr>
              <w:lastRenderedPageBreak/>
              <w:t>Gross Misconduct</w:t>
            </w:r>
          </w:p>
        </w:tc>
        <w:tc>
          <w:tcPr>
            <w:tcW w:w="8867" w:type="dxa"/>
          </w:tcPr>
          <w:p w14:paraId="18573EF1" w14:textId="77777777" w:rsidR="00023AF6" w:rsidRPr="00023AF6" w:rsidRDefault="00023AF6" w:rsidP="00023AF6">
            <w:pPr>
              <w:spacing w:after="160" w:line="259" w:lineRule="auto"/>
              <w:rPr>
                <w:bCs/>
              </w:rPr>
            </w:pPr>
            <w:r w:rsidRPr="00023AF6">
              <w:t>Gross Misconduct refers to serious, high-risk or intentional behaviour that may justify immediate escalation and, in some cases, suspension or exclusion.</w:t>
            </w:r>
          </w:p>
          <w:p w14:paraId="661667F5" w14:textId="77777777" w:rsidR="00023AF6" w:rsidRPr="00023AF6" w:rsidRDefault="00023AF6" w:rsidP="00023AF6">
            <w:pPr>
              <w:spacing w:after="160" w:line="259" w:lineRule="auto"/>
              <w:rPr>
                <w:bCs/>
              </w:rPr>
            </w:pPr>
            <w:r w:rsidRPr="00023AF6">
              <w:t>Examples may include:</w:t>
            </w:r>
          </w:p>
          <w:p w14:paraId="049F1BFE" w14:textId="77777777" w:rsidR="00023AF6" w:rsidRPr="00023AF6" w:rsidRDefault="00023AF6" w:rsidP="002B29B4">
            <w:pPr>
              <w:numPr>
                <w:ilvl w:val="0"/>
                <w:numId w:val="20"/>
              </w:numPr>
              <w:spacing w:after="160" w:line="259" w:lineRule="auto"/>
              <w:rPr>
                <w:bCs/>
              </w:rPr>
            </w:pPr>
            <w:r w:rsidRPr="00023AF6">
              <w:t>Carrying or using an offensive weapon or dangerous item</w:t>
            </w:r>
          </w:p>
          <w:p w14:paraId="670187A8" w14:textId="77777777" w:rsidR="00023AF6" w:rsidRPr="00023AF6" w:rsidRDefault="00023AF6" w:rsidP="002B29B4">
            <w:pPr>
              <w:numPr>
                <w:ilvl w:val="0"/>
                <w:numId w:val="20"/>
              </w:numPr>
              <w:spacing w:after="160" w:line="259" w:lineRule="auto"/>
              <w:rPr>
                <w:bCs/>
              </w:rPr>
            </w:pPr>
            <w:r w:rsidRPr="00023AF6">
              <w:t>Physical violence or fighting</w:t>
            </w:r>
          </w:p>
          <w:p w14:paraId="40BE3490" w14:textId="77777777" w:rsidR="00023AF6" w:rsidRPr="00023AF6" w:rsidRDefault="00023AF6" w:rsidP="002B29B4">
            <w:pPr>
              <w:numPr>
                <w:ilvl w:val="0"/>
                <w:numId w:val="20"/>
              </w:numPr>
              <w:spacing w:after="160" w:line="259" w:lineRule="auto"/>
              <w:rPr>
                <w:bCs/>
              </w:rPr>
            </w:pPr>
            <w:r w:rsidRPr="00023AF6">
              <w:t>Sexual misconduct, assault or harassment</w:t>
            </w:r>
          </w:p>
          <w:p w14:paraId="5BF34DCE" w14:textId="77777777" w:rsidR="00023AF6" w:rsidRPr="00023AF6" w:rsidRDefault="00023AF6" w:rsidP="002B29B4">
            <w:pPr>
              <w:numPr>
                <w:ilvl w:val="0"/>
                <w:numId w:val="20"/>
              </w:numPr>
              <w:spacing w:after="160" w:line="259" w:lineRule="auto"/>
              <w:rPr>
                <w:bCs/>
              </w:rPr>
            </w:pPr>
            <w:r w:rsidRPr="00023AF6">
              <w:t>Serious bullying, intimidation or abuse, including prejudice-based or discriminatory behaviour related to a protected characteristic</w:t>
            </w:r>
          </w:p>
          <w:p w14:paraId="1FFCBB58" w14:textId="77777777" w:rsidR="00023AF6" w:rsidRPr="00023AF6" w:rsidRDefault="00023AF6" w:rsidP="002B29B4">
            <w:pPr>
              <w:numPr>
                <w:ilvl w:val="0"/>
                <w:numId w:val="20"/>
              </w:numPr>
              <w:spacing w:after="160" w:line="259" w:lineRule="auto"/>
              <w:rPr>
                <w:bCs/>
              </w:rPr>
            </w:pPr>
            <w:r w:rsidRPr="00023AF6">
              <w:t>Deliberate damage to, or theft of, College or personal property</w:t>
            </w:r>
          </w:p>
          <w:p w14:paraId="40EF583B" w14:textId="0208D545" w:rsidR="00276C92" w:rsidRPr="00276C92" w:rsidRDefault="00276C92" w:rsidP="002B29B4">
            <w:pPr>
              <w:numPr>
                <w:ilvl w:val="0"/>
                <w:numId w:val="20"/>
              </w:numPr>
              <w:spacing w:after="160" w:line="259" w:lineRule="auto"/>
              <w:rPr>
                <w:bCs/>
              </w:rPr>
            </w:pPr>
            <w:r w:rsidRPr="00276C92">
              <w:t xml:space="preserve">Possession, supply or use of illegal drugs, alcohol, psychoactive substances or other prohibited substances on </w:t>
            </w:r>
            <w:proofErr w:type="gramStart"/>
            <w:r w:rsidRPr="00276C92">
              <w:t>College</w:t>
            </w:r>
            <w:proofErr w:type="gramEnd"/>
            <w:r w:rsidRPr="00276C92">
              <w:t xml:space="preserve"> premises or during College-related activity</w:t>
            </w:r>
          </w:p>
          <w:p w14:paraId="04F7229B" w14:textId="0725670F" w:rsidR="00023AF6" w:rsidRPr="00023AF6" w:rsidRDefault="00023AF6" w:rsidP="002B29B4">
            <w:pPr>
              <w:numPr>
                <w:ilvl w:val="0"/>
                <w:numId w:val="20"/>
              </w:numPr>
              <w:spacing w:after="160" w:line="259" w:lineRule="auto"/>
              <w:rPr>
                <w:bCs/>
              </w:rPr>
            </w:pPr>
            <w:r w:rsidRPr="00023AF6">
              <w:t>Serious threats to the health, safety or wellbeing of others</w:t>
            </w:r>
          </w:p>
          <w:p w14:paraId="17F74624" w14:textId="77777777" w:rsidR="00023AF6" w:rsidRPr="00023AF6" w:rsidRDefault="00023AF6" w:rsidP="002B29B4">
            <w:pPr>
              <w:numPr>
                <w:ilvl w:val="0"/>
                <w:numId w:val="20"/>
              </w:numPr>
              <w:spacing w:after="160" w:line="259" w:lineRule="auto"/>
              <w:rPr>
                <w:bCs/>
              </w:rPr>
            </w:pPr>
            <w:r w:rsidRPr="00023AF6">
              <w:t>Deliberate behaviour that promotes, encourages or supports extremist ideology or activity, or places others at risk</w:t>
            </w:r>
          </w:p>
          <w:p w14:paraId="38E53519" w14:textId="4D701F25" w:rsidR="00023AF6" w:rsidRPr="00023AF6" w:rsidRDefault="00023AF6" w:rsidP="00023AF6">
            <w:pPr>
              <w:spacing w:after="160" w:line="259" w:lineRule="auto"/>
              <w:rPr>
                <w:bCs/>
              </w:rPr>
            </w:pPr>
            <w:r w:rsidRPr="00023AF6">
              <w:t>Concerns relating to vulnerability to radicalisation will be managed through safeguarding and prevent processes and will not automatically constitute Gross Misconduct.</w:t>
            </w:r>
          </w:p>
        </w:tc>
      </w:tr>
      <w:tr w:rsidR="00023AF6" w:rsidRPr="00023AF6" w14:paraId="4FF432ED" w14:textId="77777777" w:rsidTr="00AB766A">
        <w:tc>
          <w:tcPr>
            <w:tcW w:w="1555" w:type="dxa"/>
            <w:shd w:val="clear" w:color="auto" w:fill="D9D9D9" w:themeFill="background1" w:themeFillShade="D9"/>
          </w:tcPr>
          <w:p w14:paraId="52E546AD" w14:textId="77777777" w:rsidR="00023AF6" w:rsidRPr="00023AF6" w:rsidRDefault="00023AF6" w:rsidP="00023AF6">
            <w:pPr>
              <w:spacing w:after="160" w:line="259" w:lineRule="auto"/>
              <w:rPr>
                <w:bCs/>
              </w:rPr>
            </w:pPr>
            <w:r w:rsidRPr="00023AF6">
              <w:rPr>
                <w:bCs/>
              </w:rPr>
              <w:t>Safeguarding and Professional Judgement</w:t>
            </w:r>
          </w:p>
        </w:tc>
        <w:tc>
          <w:tcPr>
            <w:tcW w:w="8867" w:type="dxa"/>
          </w:tcPr>
          <w:p w14:paraId="40D54625" w14:textId="77777777" w:rsidR="00023AF6" w:rsidRPr="00023AF6" w:rsidRDefault="00023AF6" w:rsidP="00023AF6">
            <w:pPr>
              <w:spacing w:after="160" w:line="259" w:lineRule="auto"/>
              <w:rPr>
                <w:bCs/>
              </w:rPr>
            </w:pPr>
            <w:r w:rsidRPr="00023AF6">
              <w:t>Behaviour examples in this appendix must always be considered alongside:</w:t>
            </w:r>
          </w:p>
          <w:p w14:paraId="50F0D77A" w14:textId="77777777" w:rsidR="00023AF6" w:rsidRPr="00023AF6" w:rsidRDefault="00023AF6" w:rsidP="002B29B4">
            <w:pPr>
              <w:numPr>
                <w:ilvl w:val="0"/>
                <w:numId w:val="21"/>
              </w:numPr>
              <w:spacing w:after="160" w:line="259" w:lineRule="auto"/>
              <w:rPr>
                <w:bCs/>
              </w:rPr>
            </w:pPr>
            <w:r w:rsidRPr="00023AF6">
              <w:t>individual circumstances</w:t>
            </w:r>
          </w:p>
          <w:p w14:paraId="42873B96" w14:textId="77777777" w:rsidR="00023AF6" w:rsidRPr="00023AF6" w:rsidRDefault="00023AF6" w:rsidP="002B29B4">
            <w:pPr>
              <w:numPr>
                <w:ilvl w:val="0"/>
                <w:numId w:val="21"/>
              </w:numPr>
              <w:spacing w:after="160" w:line="259" w:lineRule="auto"/>
              <w:rPr>
                <w:bCs/>
              </w:rPr>
            </w:pPr>
            <w:r w:rsidRPr="00023AF6">
              <w:t>additional learning needs</w:t>
            </w:r>
          </w:p>
          <w:p w14:paraId="5905C248" w14:textId="77777777" w:rsidR="00023AF6" w:rsidRPr="00023AF6" w:rsidRDefault="00023AF6" w:rsidP="002B29B4">
            <w:pPr>
              <w:numPr>
                <w:ilvl w:val="0"/>
                <w:numId w:val="21"/>
              </w:numPr>
              <w:spacing w:after="160" w:line="259" w:lineRule="auto"/>
              <w:rPr>
                <w:bCs/>
              </w:rPr>
            </w:pPr>
            <w:r w:rsidRPr="00023AF6">
              <w:t>safeguarding concerns</w:t>
            </w:r>
          </w:p>
          <w:p w14:paraId="4CFB275C" w14:textId="77777777" w:rsidR="00023AF6" w:rsidRPr="00023AF6" w:rsidRDefault="00023AF6" w:rsidP="002B29B4">
            <w:pPr>
              <w:numPr>
                <w:ilvl w:val="0"/>
                <w:numId w:val="21"/>
              </w:numPr>
              <w:spacing w:after="160" w:line="259" w:lineRule="auto"/>
              <w:rPr>
                <w:bCs/>
              </w:rPr>
            </w:pPr>
            <w:r w:rsidRPr="00023AF6">
              <w:t>Equality Act duties</w:t>
            </w:r>
          </w:p>
          <w:p w14:paraId="60C7116B" w14:textId="1286C915" w:rsidR="00023AF6" w:rsidRPr="00023AF6" w:rsidRDefault="00023AF6" w:rsidP="00023AF6">
            <w:pPr>
              <w:spacing w:after="160" w:line="259" w:lineRule="auto"/>
              <w:rPr>
                <w:bCs/>
              </w:rPr>
            </w:pPr>
            <w:r w:rsidRPr="00023AF6">
              <w:t>No single example automatically determines an outcome. The College will prioritise support, early intervention and proportionate response wherever possible</w:t>
            </w:r>
            <w:r w:rsidR="002B29B4">
              <w:t>.</w:t>
            </w:r>
          </w:p>
        </w:tc>
      </w:tr>
    </w:tbl>
    <w:p w14:paraId="66528E01" w14:textId="77777777" w:rsidR="00023AF6" w:rsidRPr="00023AF6" w:rsidRDefault="00023AF6" w:rsidP="00023AF6"/>
    <w:p w14:paraId="6C312158" w14:textId="77777777" w:rsidR="002B29B4" w:rsidRDefault="002B29B4">
      <w:pPr>
        <w:rPr>
          <w:b/>
          <w:bCs/>
        </w:rPr>
      </w:pPr>
      <w:r>
        <w:rPr>
          <w:b/>
          <w:bCs/>
        </w:rPr>
        <w:br w:type="page"/>
      </w:r>
    </w:p>
    <w:p w14:paraId="4CC3B3FB" w14:textId="77777777" w:rsidR="002B29B4" w:rsidRDefault="00023AF6" w:rsidP="00023AF6">
      <w:pPr>
        <w:rPr>
          <w:b/>
          <w:bCs/>
        </w:rPr>
      </w:pPr>
      <w:r w:rsidRPr="00023AF6">
        <w:rPr>
          <w:b/>
          <w:bCs/>
        </w:rPr>
        <w:lastRenderedPageBreak/>
        <w:t>Appendix 3</w:t>
      </w:r>
      <w:r w:rsidR="002B29B4">
        <w:rPr>
          <w:b/>
          <w:bCs/>
        </w:rPr>
        <w:t>:</w:t>
      </w:r>
    </w:p>
    <w:p w14:paraId="44DB4BBF" w14:textId="77777777" w:rsidR="00293A4D" w:rsidRDefault="00023AF6" w:rsidP="00293A4D">
      <w:pPr>
        <w:rPr>
          <w:b/>
          <w:bCs/>
        </w:rPr>
      </w:pPr>
      <w:r w:rsidRPr="00023AF6">
        <w:rPr>
          <w:noProof/>
        </w:rPr>
        <w:drawing>
          <wp:inline distT="0" distB="0" distL="0" distR="0" wp14:anchorId="6FA864FA" wp14:editId="2A36BA17">
            <wp:extent cx="1097280" cy="555224"/>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w Logo.png"/>
                    <pic:cNvPicPr/>
                  </pic:nvPicPr>
                  <pic:blipFill>
                    <a:blip r:embed="rId21"/>
                    <a:stretch>
                      <a:fillRect/>
                    </a:stretch>
                  </pic:blipFill>
                  <pic:spPr>
                    <a:xfrm>
                      <a:off x="0" y="0"/>
                      <a:ext cx="1132834" cy="573215"/>
                    </a:xfrm>
                    <a:prstGeom prst="rect">
                      <a:avLst/>
                    </a:prstGeom>
                  </pic:spPr>
                </pic:pic>
              </a:graphicData>
            </a:graphic>
          </wp:inline>
        </w:drawing>
      </w:r>
      <w:r w:rsidR="00293A4D" w:rsidRPr="00293A4D">
        <w:rPr>
          <w:b/>
          <w:bCs/>
        </w:rPr>
        <w:t xml:space="preserve"> </w:t>
      </w:r>
    </w:p>
    <w:p w14:paraId="50DD7926" w14:textId="5DFF334F" w:rsidR="00023AF6" w:rsidRPr="00293A4D" w:rsidRDefault="00293A4D" w:rsidP="00023AF6">
      <w:pPr>
        <w:rPr>
          <w:b/>
          <w:bCs/>
        </w:rPr>
      </w:pPr>
      <w:r>
        <w:rPr>
          <w:b/>
          <w:bCs/>
        </w:rPr>
        <w:t>Learn</w:t>
      </w:r>
      <w:r w:rsidR="00370586">
        <w:rPr>
          <w:b/>
          <w:bCs/>
        </w:rPr>
        <w:t>ing</w:t>
      </w:r>
      <w:r w:rsidRPr="00023AF6">
        <w:rPr>
          <w:b/>
          <w:bCs/>
        </w:rPr>
        <w:t xml:space="preserve"> Agreement</w:t>
      </w:r>
    </w:p>
    <w:tbl>
      <w:tblPr>
        <w:tblStyle w:val="TableGrid"/>
        <w:tblW w:w="0" w:type="auto"/>
        <w:tblLook w:val="04A0" w:firstRow="1" w:lastRow="0" w:firstColumn="1" w:lastColumn="0" w:noHBand="0" w:noVBand="1"/>
      </w:tblPr>
      <w:tblGrid>
        <w:gridCol w:w="2972"/>
        <w:gridCol w:w="7450"/>
      </w:tblGrid>
      <w:tr w:rsidR="00023AF6" w:rsidRPr="00023AF6" w14:paraId="0942B8B5" w14:textId="77777777" w:rsidTr="00AB766A">
        <w:tc>
          <w:tcPr>
            <w:tcW w:w="2972" w:type="dxa"/>
          </w:tcPr>
          <w:p w14:paraId="77F3D4AA" w14:textId="77777777" w:rsidR="00023AF6" w:rsidRPr="00023AF6" w:rsidRDefault="00023AF6" w:rsidP="00023AF6">
            <w:pPr>
              <w:spacing w:after="160" w:line="259" w:lineRule="auto"/>
            </w:pPr>
            <w:r w:rsidRPr="00023AF6">
              <w:t>Learner Name</w:t>
            </w:r>
          </w:p>
        </w:tc>
        <w:tc>
          <w:tcPr>
            <w:tcW w:w="7450" w:type="dxa"/>
          </w:tcPr>
          <w:p w14:paraId="60326B14" w14:textId="77777777" w:rsidR="00023AF6" w:rsidRPr="00023AF6" w:rsidRDefault="00023AF6" w:rsidP="00023AF6">
            <w:pPr>
              <w:spacing w:after="160" w:line="259" w:lineRule="auto"/>
            </w:pPr>
          </w:p>
        </w:tc>
      </w:tr>
      <w:tr w:rsidR="00023AF6" w:rsidRPr="00023AF6" w14:paraId="40F36DC0" w14:textId="77777777" w:rsidTr="00AB766A">
        <w:tc>
          <w:tcPr>
            <w:tcW w:w="2972" w:type="dxa"/>
          </w:tcPr>
          <w:p w14:paraId="5FB4B472" w14:textId="77777777" w:rsidR="00023AF6" w:rsidRPr="00023AF6" w:rsidRDefault="00023AF6" w:rsidP="00023AF6">
            <w:pPr>
              <w:spacing w:after="160" w:line="259" w:lineRule="auto"/>
            </w:pPr>
            <w:r w:rsidRPr="00023AF6">
              <w:t>Course Detail</w:t>
            </w:r>
          </w:p>
        </w:tc>
        <w:tc>
          <w:tcPr>
            <w:tcW w:w="7450" w:type="dxa"/>
          </w:tcPr>
          <w:p w14:paraId="327B5833" w14:textId="77777777" w:rsidR="00023AF6" w:rsidRPr="00023AF6" w:rsidRDefault="00023AF6" w:rsidP="00023AF6">
            <w:pPr>
              <w:spacing w:after="160" w:line="259" w:lineRule="auto"/>
            </w:pPr>
          </w:p>
        </w:tc>
      </w:tr>
      <w:tr w:rsidR="00023AF6" w:rsidRPr="00023AF6" w14:paraId="4B99F41E" w14:textId="77777777" w:rsidTr="00AB766A">
        <w:tc>
          <w:tcPr>
            <w:tcW w:w="2972" w:type="dxa"/>
          </w:tcPr>
          <w:p w14:paraId="55C634B1" w14:textId="77777777" w:rsidR="00023AF6" w:rsidRPr="00023AF6" w:rsidRDefault="00023AF6" w:rsidP="00023AF6">
            <w:pPr>
              <w:spacing w:after="160" w:line="259" w:lineRule="auto"/>
            </w:pPr>
            <w:r w:rsidRPr="00023AF6">
              <w:t>Date agreement made</w:t>
            </w:r>
          </w:p>
        </w:tc>
        <w:tc>
          <w:tcPr>
            <w:tcW w:w="7450" w:type="dxa"/>
          </w:tcPr>
          <w:p w14:paraId="2FE05141" w14:textId="77777777" w:rsidR="00023AF6" w:rsidRPr="00023AF6" w:rsidRDefault="00023AF6" w:rsidP="00023AF6">
            <w:pPr>
              <w:spacing w:after="160" w:line="259" w:lineRule="auto"/>
            </w:pPr>
          </w:p>
        </w:tc>
      </w:tr>
    </w:tbl>
    <w:p w14:paraId="0596B13E" w14:textId="77777777" w:rsidR="002B29B4" w:rsidRDefault="002B29B4" w:rsidP="00023AF6"/>
    <w:p w14:paraId="7049A5BC" w14:textId="1FD9B7C8" w:rsidR="00023AF6" w:rsidRPr="00023AF6" w:rsidRDefault="00023AF6" w:rsidP="00023AF6">
      <w:r w:rsidRPr="00023AF6">
        <w:t xml:space="preserve">The </w:t>
      </w:r>
      <w:r w:rsidR="009E4E5D">
        <w:t>C</w:t>
      </w:r>
      <w:r w:rsidRPr="00023AF6">
        <w:t xml:space="preserve">ollege wants and supports all learners to do well, but this requires good attendance, punctuality, behaviour and good levels of dedication and commitment. </w:t>
      </w:r>
      <w:r w:rsidR="006054B3" w:rsidRPr="006054B3">
        <w:t xml:space="preserve">Additional support and monitoring </w:t>
      </w:r>
      <w:proofErr w:type="gramStart"/>
      <w:r w:rsidR="006054B3" w:rsidRPr="006054B3">
        <w:t>is</w:t>
      </w:r>
      <w:proofErr w:type="gramEnd"/>
      <w:r w:rsidR="006054B3" w:rsidRPr="006054B3">
        <w:t xml:space="preserve"> required to help you improve your attendance, punctuality, behaviour and/or engagement.</w:t>
      </w:r>
      <w:r w:rsidRPr="00023AF6">
        <w:t xml:space="preserve">  We need a commitment from you to agree to meet the expectations the </w:t>
      </w:r>
      <w:r w:rsidR="009E4E5D">
        <w:t>C</w:t>
      </w:r>
      <w:r w:rsidRPr="00023AF6">
        <w:t xml:space="preserve">ollege has of all our learners.  This </w:t>
      </w:r>
      <w:r w:rsidR="00AC5225">
        <w:t>Learning A</w:t>
      </w:r>
      <w:r w:rsidRPr="00023AF6">
        <w:t>greement is between you and the appropriate Director.  We will also send a copy home if you are under 19</w:t>
      </w:r>
      <w:r w:rsidR="00F72387">
        <w:t xml:space="preserve"> (under 24 with an EHCP)</w:t>
      </w:r>
      <w:r w:rsidRPr="00023AF6">
        <w:t xml:space="preserve">. </w:t>
      </w:r>
    </w:p>
    <w:p w14:paraId="5AC6C0D5" w14:textId="2F36C10B" w:rsidR="00023AF6" w:rsidRPr="00F72387" w:rsidRDefault="00F72387" w:rsidP="00023AF6">
      <w:pPr>
        <w:rPr>
          <w:b/>
          <w:bCs/>
        </w:rPr>
      </w:pPr>
      <w:r w:rsidRPr="00F72387">
        <w:rPr>
          <w:b/>
          <w:bCs/>
        </w:rPr>
        <w:t>By signing this document, you are agreeing to the expectations below in order to continue on the above programme of study, we expect you to meet the following conditions:</w:t>
      </w:r>
    </w:p>
    <w:p w14:paraId="6537E1D6" w14:textId="77777777" w:rsidR="00D45913" w:rsidRPr="00D45913" w:rsidRDefault="00D45913" w:rsidP="00D45913">
      <w:r w:rsidRPr="00D45913">
        <w:t>Attend all my timetabled lessons</w:t>
      </w:r>
    </w:p>
    <w:p w14:paraId="2BDFBD43" w14:textId="7BDD0F86" w:rsidR="00D45913" w:rsidRPr="00D45913" w:rsidRDefault="00D45913" w:rsidP="00D45913">
      <w:pPr>
        <w:numPr>
          <w:ilvl w:val="0"/>
          <w:numId w:val="17"/>
        </w:numPr>
      </w:pPr>
      <w:r w:rsidRPr="00D45913">
        <w:t>Turn up on time for all my timetabled sessions ready to learn</w:t>
      </w:r>
    </w:p>
    <w:p w14:paraId="416C8A1B" w14:textId="040D00AF" w:rsidR="00D45913" w:rsidRPr="00D45913" w:rsidRDefault="00D45913" w:rsidP="00D45913">
      <w:pPr>
        <w:numPr>
          <w:ilvl w:val="0"/>
          <w:numId w:val="17"/>
        </w:numPr>
      </w:pPr>
      <w:r w:rsidRPr="00D45913">
        <w:t>Wear your lanyard</w:t>
      </w:r>
    </w:p>
    <w:p w14:paraId="7BFB14AF" w14:textId="7994FA4A" w:rsidR="00D45913" w:rsidRPr="00D45913" w:rsidRDefault="00D45913" w:rsidP="00D45913">
      <w:pPr>
        <w:numPr>
          <w:ilvl w:val="0"/>
          <w:numId w:val="17"/>
        </w:numPr>
      </w:pPr>
      <w:r w:rsidRPr="00D45913">
        <w:t>Put your mobile phone away during lessons</w:t>
      </w:r>
    </w:p>
    <w:p w14:paraId="6A556679" w14:textId="3A8FB7D9" w:rsidR="00D45913" w:rsidRPr="00D45913" w:rsidRDefault="00D45913" w:rsidP="00D45913">
      <w:pPr>
        <w:numPr>
          <w:ilvl w:val="0"/>
          <w:numId w:val="17"/>
        </w:numPr>
      </w:pPr>
      <w:r w:rsidRPr="00D45913">
        <w:t>Use the absence line where absence or lateness is unavoidable</w:t>
      </w:r>
    </w:p>
    <w:p w14:paraId="6949152F" w14:textId="3BC25AE9" w:rsidR="00D45913" w:rsidRPr="00D45913" w:rsidRDefault="00D45913" w:rsidP="00D45913">
      <w:pPr>
        <w:numPr>
          <w:ilvl w:val="0"/>
          <w:numId w:val="17"/>
        </w:numPr>
      </w:pPr>
      <w:r w:rsidRPr="00D45913">
        <w:t xml:space="preserve">To behave appropriately at all times when on </w:t>
      </w:r>
      <w:proofErr w:type="gramStart"/>
      <w:r w:rsidRPr="00D45913">
        <w:t>College</w:t>
      </w:r>
      <w:proofErr w:type="gramEnd"/>
      <w:r w:rsidRPr="00D45913">
        <w:t xml:space="preserve"> premises and not to affect, disrupt or interfere with the training of any other student attending the College</w:t>
      </w:r>
    </w:p>
    <w:p w14:paraId="316BB96D" w14:textId="0911D2F2" w:rsidR="00D45913" w:rsidRDefault="00D45913" w:rsidP="00D45913">
      <w:pPr>
        <w:numPr>
          <w:ilvl w:val="0"/>
          <w:numId w:val="17"/>
        </w:numPr>
      </w:pPr>
      <w:r w:rsidRPr="00D45913">
        <w:t>Abide by the College rules</w:t>
      </w:r>
    </w:p>
    <w:p w14:paraId="36CAFD2A" w14:textId="77777777" w:rsidR="00D45913" w:rsidRPr="00D45913" w:rsidRDefault="00D45913" w:rsidP="00D45913">
      <w:pPr>
        <w:numPr>
          <w:ilvl w:val="0"/>
          <w:numId w:val="17"/>
        </w:numPr>
      </w:pPr>
    </w:p>
    <w:p w14:paraId="0CB56B69" w14:textId="6C789D34" w:rsidR="00D45913" w:rsidRPr="00D45913" w:rsidRDefault="00D45913" w:rsidP="00D45913">
      <w:r w:rsidRPr="00D45913">
        <w:t xml:space="preserve">This Learning Agreement will be monitored closely by </w:t>
      </w:r>
      <w:proofErr w:type="gramStart"/>
      <w:r w:rsidR="009E4E5D">
        <w:t>C</w:t>
      </w:r>
      <w:r w:rsidRPr="00D45913">
        <w:t>ollege</w:t>
      </w:r>
      <w:proofErr w:type="gramEnd"/>
      <w:r w:rsidRPr="00D45913">
        <w:t xml:space="preserve"> staff, your Head of Learning and appropriate Director.</w:t>
      </w:r>
    </w:p>
    <w:p w14:paraId="26E64255" w14:textId="77777777" w:rsidR="00D45913" w:rsidRPr="00D45913" w:rsidRDefault="00D45913" w:rsidP="00D45913">
      <w:r w:rsidRPr="00D45913">
        <w:t>Consequences if expectations are not met:</w:t>
      </w:r>
    </w:p>
    <w:p w14:paraId="49E3B59B" w14:textId="3100C8FB" w:rsidR="00023AF6" w:rsidRPr="00023AF6" w:rsidRDefault="00023AF6" w:rsidP="00D45913">
      <w:pPr>
        <w:numPr>
          <w:ilvl w:val="0"/>
          <w:numId w:val="17"/>
        </w:numPr>
      </w:pPr>
    </w:p>
    <w:tbl>
      <w:tblPr>
        <w:tblStyle w:val="TableGrid"/>
        <w:tblpPr w:leftFromText="180" w:rightFromText="180" w:vertAnchor="text" w:horzAnchor="margin" w:tblpY="46"/>
        <w:tblW w:w="0" w:type="auto"/>
        <w:tblLook w:val="04A0" w:firstRow="1" w:lastRow="0" w:firstColumn="1" w:lastColumn="0" w:noHBand="0" w:noVBand="1"/>
      </w:tblPr>
      <w:tblGrid>
        <w:gridCol w:w="2232"/>
        <w:gridCol w:w="8190"/>
      </w:tblGrid>
      <w:tr w:rsidR="00023AF6" w:rsidRPr="00023AF6" w14:paraId="6560711B" w14:textId="77777777" w:rsidTr="00AB766A">
        <w:tc>
          <w:tcPr>
            <w:tcW w:w="2232" w:type="dxa"/>
          </w:tcPr>
          <w:p w14:paraId="3FBAC51D" w14:textId="77777777" w:rsidR="00023AF6" w:rsidRPr="00023AF6" w:rsidRDefault="00023AF6" w:rsidP="00023AF6">
            <w:pPr>
              <w:spacing w:after="160" w:line="259" w:lineRule="auto"/>
            </w:pPr>
            <w:r w:rsidRPr="00023AF6">
              <w:t>Learner signature</w:t>
            </w:r>
          </w:p>
        </w:tc>
        <w:tc>
          <w:tcPr>
            <w:tcW w:w="8190" w:type="dxa"/>
          </w:tcPr>
          <w:p w14:paraId="7B28C026" w14:textId="77777777" w:rsidR="00023AF6" w:rsidRPr="00023AF6" w:rsidRDefault="00023AF6" w:rsidP="00023AF6">
            <w:pPr>
              <w:spacing w:after="160" w:line="259" w:lineRule="auto"/>
            </w:pPr>
          </w:p>
        </w:tc>
      </w:tr>
      <w:tr w:rsidR="00023AF6" w:rsidRPr="00023AF6" w14:paraId="0079AD1A" w14:textId="77777777" w:rsidTr="00AB766A">
        <w:tc>
          <w:tcPr>
            <w:tcW w:w="2232" w:type="dxa"/>
          </w:tcPr>
          <w:p w14:paraId="3FE00A07" w14:textId="77777777" w:rsidR="00023AF6" w:rsidRPr="00023AF6" w:rsidRDefault="00023AF6" w:rsidP="00023AF6">
            <w:pPr>
              <w:spacing w:after="160" w:line="259" w:lineRule="auto"/>
            </w:pPr>
            <w:r w:rsidRPr="00023AF6">
              <w:t>College signature</w:t>
            </w:r>
          </w:p>
        </w:tc>
        <w:tc>
          <w:tcPr>
            <w:tcW w:w="8190" w:type="dxa"/>
          </w:tcPr>
          <w:p w14:paraId="10ED73A1" w14:textId="77777777" w:rsidR="00023AF6" w:rsidRPr="00023AF6" w:rsidRDefault="00023AF6" w:rsidP="00023AF6">
            <w:pPr>
              <w:spacing w:after="160" w:line="259" w:lineRule="auto"/>
            </w:pPr>
          </w:p>
        </w:tc>
      </w:tr>
      <w:tr w:rsidR="00023AF6" w:rsidRPr="00023AF6" w14:paraId="455716F5" w14:textId="77777777" w:rsidTr="00AB766A">
        <w:tc>
          <w:tcPr>
            <w:tcW w:w="2232" w:type="dxa"/>
          </w:tcPr>
          <w:p w14:paraId="56F2681B" w14:textId="77777777" w:rsidR="00023AF6" w:rsidRPr="00023AF6" w:rsidRDefault="00023AF6" w:rsidP="00023AF6">
            <w:pPr>
              <w:spacing w:after="160" w:line="259" w:lineRule="auto"/>
            </w:pPr>
            <w:r w:rsidRPr="00023AF6">
              <w:t>Review date</w:t>
            </w:r>
          </w:p>
        </w:tc>
        <w:tc>
          <w:tcPr>
            <w:tcW w:w="8190" w:type="dxa"/>
          </w:tcPr>
          <w:p w14:paraId="2C90AD5A" w14:textId="77777777" w:rsidR="00023AF6" w:rsidRPr="00023AF6" w:rsidRDefault="00023AF6" w:rsidP="00023AF6">
            <w:pPr>
              <w:spacing w:after="160" w:line="259" w:lineRule="auto"/>
            </w:pPr>
          </w:p>
        </w:tc>
      </w:tr>
      <w:tr w:rsidR="00023AF6" w:rsidRPr="00023AF6" w14:paraId="7B2CCBF0" w14:textId="77777777" w:rsidTr="00AB766A">
        <w:tc>
          <w:tcPr>
            <w:tcW w:w="2232" w:type="dxa"/>
          </w:tcPr>
          <w:p w14:paraId="391896DC" w14:textId="77777777" w:rsidR="00023AF6" w:rsidRPr="00023AF6" w:rsidRDefault="00023AF6" w:rsidP="00023AF6">
            <w:pPr>
              <w:spacing w:after="160" w:line="259" w:lineRule="auto"/>
            </w:pPr>
            <w:r w:rsidRPr="00023AF6">
              <w:t>Review Comments</w:t>
            </w:r>
          </w:p>
        </w:tc>
        <w:tc>
          <w:tcPr>
            <w:tcW w:w="8190" w:type="dxa"/>
          </w:tcPr>
          <w:p w14:paraId="602E4B83" w14:textId="77777777" w:rsidR="00023AF6" w:rsidRPr="00023AF6" w:rsidRDefault="00023AF6" w:rsidP="00023AF6">
            <w:pPr>
              <w:spacing w:after="160" w:line="259" w:lineRule="auto"/>
            </w:pPr>
          </w:p>
          <w:p w14:paraId="3AA2E6D9" w14:textId="77777777" w:rsidR="00023AF6" w:rsidRDefault="00023AF6" w:rsidP="00023AF6">
            <w:pPr>
              <w:spacing w:after="160" w:line="259" w:lineRule="auto"/>
            </w:pPr>
          </w:p>
          <w:p w14:paraId="738CC9F6" w14:textId="167EDD8A" w:rsidR="00D45913" w:rsidRPr="00023AF6" w:rsidRDefault="00D45913" w:rsidP="00023AF6">
            <w:pPr>
              <w:spacing w:after="160" w:line="259" w:lineRule="auto"/>
            </w:pPr>
          </w:p>
        </w:tc>
      </w:tr>
    </w:tbl>
    <w:p w14:paraId="598BB2CB" w14:textId="5F56E997" w:rsidR="004D7928" w:rsidRPr="008903EC" w:rsidRDefault="004D7928" w:rsidP="00D45913"/>
    <w:sectPr w:rsidR="004D7928" w:rsidRPr="008903EC" w:rsidSect="00A711E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9F232" w14:textId="77777777" w:rsidR="00540E91" w:rsidRDefault="00540E91" w:rsidP="00B0481F">
      <w:pPr>
        <w:spacing w:after="0" w:line="240" w:lineRule="auto"/>
      </w:pPr>
      <w:r>
        <w:separator/>
      </w:r>
    </w:p>
  </w:endnote>
  <w:endnote w:type="continuationSeparator" w:id="0">
    <w:p w14:paraId="4B658C79" w14:textId="77777777" w:rsidR="00540E91" w:rsidRDefault="00540E91" w:rsidP="00B04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7594D" w14:textId="77777777" w:rsidR="00765DE9" w:rsidRDefault="00765D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36C96" w14:textId="724BD479" w:rsidR="007074FA" w:rsidRPr="00BE6BEA" w:rsidRDefault="54692C38" w:rsidP="007074FA">
    <w:pPr>
      <w:pStyle w:val="Footer"/>
      <w:rPr>
        <w:b/>
        <w:bCs/>
      </w:rPr>
    </w:pPr>
    <w:r w:rsidRPr="54692C38">
      <w:rPr>
        <w:b/>
        <w:bCs/>
      </w:rPr>
      <w:t xml:space="preserve">Last Reviewed – </w:t>
    </w:r>
    <w:r w:rsidR="004243A3">
      <w:rPr>
        <w:b/>
        <w:bCs/>
      </w:rPr>
      <w:t>August</w:t>
    </w:r>
    <w:r w:rsidRPr="54692C38">
      <w:rPr>
        <w:b/>
        <w:bCs/>
      </w:rPr>
      <w:t xml:space="preserve"> 202</w:t>
    </w:r>
    <w:r w:rsidR="00E63E51">
      <w:rPr>
        <w:b/>
        <w:bCs/>
      </w:rPr>
      <w:t>6</w:t>
    </w:r>
  </w:p>
  <w:p w14:paraId="172995E1" w14:textId="7908C9D0" w:rsidR="007074FA" w:rsidRPr="00FB3198" w:rsidRDefault="54692C38" w:rsidP="007074FA">
    <w:pPr>
      <w:pStyle w:val="Footer"/>
      <w:rPr>
        <w:b/>
        <w:bCs/>
      </w:rPr>
    </w:pPr>
    <w:r w:rsidRPr="54692C38">
      <w:rPr>
        <w:b/>
        <w:bCs/>
      </w:rPr>
      <w:t>Next Review – September 202</w:t>
    </w:r>
    <w:r w:rsidR="004243A3">
      <w:rPr>
        <w:b/>
        <w:bCs/>
      </w:rPr>
      <w:t>7</w:t>
    </w:r>
  </w:p>
  <w:p w14:paraId="015C0D14" w14:textId="77777777" w:rsidR="008032CC" w:rsidRDefault="008032CC" w:rsidP="007074FA">
    <w:pPr>
      <w:ind w:left="530" w:hanging="10"/>
      <w:rPr>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33677" w14:textId="77777777" w:rsidR="00765DE9" w:rsidRDefault="00765DE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5ACAA" w14:textId="77777777" w:rsidR="00023AF6" w:rsidRPr="00023AF6" w:rsidRDefault="00023AF6" w:rsidP="00023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FF477" w14:textId="77777777" w:rsidR="00540E91" w:rsidRDefault="00540E91" w:rsidP="00B0481F">
      <w:pPr>
        <w:spacing w:after="0" w:line="240" w:lineRule="auto"/>
      </w:pPr>
      <w:r>
        <w:separator/>
      </w:r>
    </w:p>
  </w:footnote>
  <w:footnote w:type="continuationSeparator" w:id="0">
    <w:p w14:paraId="35E7E535" w14:textId="77777777" w:rsidR="00540E91" w:rsidRDefault="00540E91" w:rsidP="00B048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318D2" w14:textId="77777777" w:rsidR="00765DE9" w:rsidRDefault="00765D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1"/>
      <w:tblW w:w="5000" w:type="pct"/>
      <w:tblInd w:w="0" w:type="dxa"/>
      <w:tblCellMar>
        <w:top w:w="20" w:type="dxa"/>
        <w:left w:w="106" w:type="dxa"/>
        <w:right w:w="1" w:type="dxa"/>
      </w:tblCellMar>
      <w:tblLook w:val="04A0" w:firstRow="1" w:lastRow="0" w:firstColumn="1" w:lastColumn="0" w:noHBand="0" w:noVBand="1"/>
    </w:tblPr>
    <w:tblGrid>
      <w:gridCol w:w="3147"/>
      <w:gridCol w:w="4954"/>
      <w:gridCol w:w="2355"/>
    </w:tblGrid>
    <w:tr w:rsidR="008032CC" w14:paraId="4EFD7EA7" w14:textId="77777777" w:rsidTr="007074FA">
      <w:trPr>
        <w:trHeight w:val="1320"/>
      </w:trPr>
      <w:tc>
        <w:tcPr>
          <w:tcW w:w="150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71081D" w14:textId="403FA4BA" w:rsidR="008032CC" w:rsidRDefault="00086E7A" w:rsidP="008032CC">
          <w:pPr>
            <w:spacing w:line="259" w:lineRule="auto"/>
            <w:ind w:left="153"/>
          </w:pPr>
          <w:r w:rsidRPr="009E3230">
            <w:rPr>
              <w:noProof/>
              <w:sz w:val="20"/>
              <w:szCs w:val="20"/>
            </w:rPr>
            <w:drawing>
              <wp:inline distT="0" distB="0" distL="0" distR="0" wp14:anchorId="649F410B" wp14:editId="4C8F3C28">
                <wp:extent cx="1516380" cy="767287"/>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ew Logo.png"/>
                        <pic:cNvPicPr/>
                      </pic:nvPicPr>
                      <pic:blipFill>
                        <a:blip r:embed="rId1"/>
                        <a:stretch>
                          <a:fillRect/>
                        </a:stretch>
                      </pic:blipFill>
                      <pic:spPr>
                        <a:xfrm>
                          <a:off x="0" y="0"/>
                          <a:ext cx="1527782" cy="773057"/>
                        </a:xfrm>
                        <a:prstGeom prst="rect">
                          <a:avLst/>
                        </a:prstGeom>
                      </pic:spPr>
                    </pic:pic>
                  </a:graphicData>
                </a:graphic>
              </wp:inline>
            </w:drawing>
          </w:r>
        </w:p>
      </w:tc>
      <w:tc>
        <w:tcPr>
          <w:tcW w:w="236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50ECF7" w14:textId="77777777" w:rsidR="008032CC" w:rsidRDefault="008032CC" w:rsidP="008032CC">
          <w:pPr>
            <w:spacing w:line="259" w:lineRule="auto"/>
          </w:pPr>
          <w:r>
            <w:rPr>
              <w:sz w:val="24"/>
            </w:rPr>
            <w:t xml:space="preserve">   </w:t>
          </w:r>
        </w:p>
        <w:p w14:paraId="279FB4EC" w14:textId="4A288359" w:rsidR="008032CC" w:rsidRDefault="008032CC" w:rsidP="008032CC">
          <w:pPr>
            <w:spacing w:line="259" w:lineRule="auto"/>
            <w:ind w:right="124"/>
            <w:jc w:val="center"/>
          </w:pPr>
          <w:r>
            <w:rPr>
              <w:b/>
              <w:sz w:val="24"/>
            </w:rPr>
            <w:t xml:space="preserve">POLICY </w:t>
          </w:r>
          <w:r w:rsidR="00086E7A">
            <w:rPr>
              <w:b/>
              <w:sz w:val="24"/>
            </w:rPr>
            <w:t>12</w:t>
          </w:r>
          <w:r>
            <w:rPr>
              <w:b/>
              <w:sz w:val="24"/>
            </w:rPr>
            <w:t xml:space="preserve">  </w:t>
          </w:r>
          <w:r>
            <w:rPr>
              <w:sz w:val="24"/>
            </w:rPr>
            <w:t xml:space="preserve">  </w:t>
          </w:r>
        </w:p>
        <w:p w14:paraId="34EC7882" w14:textId="77777777" w:rsidR="008032CC" w:rsidRPr="007074FA" w:rsidRDefault="008032CC" w:rsidP="008032CC">
          <w:pPr>
            <w:spacing w:line="259" w:lineRule="auto"/>
            <w:rPr>
              <w:sz w:val="16"/>
            </w:rPr>
          </w:pPr>
          <w:r>
            <w:rPr>
              <w:sz w:val="24"/>
            </w:rPr>
            <w:t xml:space="preserve">   </w:t>
          </w:r>
        </w:p>
        <w:p w14:paraId="6ED7E499" w14:textId="439D827E" w:rsidR="008032CC" w:rsidRPr="002A022C" w:rsidRDefault="00302BCF" w:rsidP="008032CC">
          <w:pPr>
            <w:spacing w:line="259" w:lineRule="auto"/>
            <w:ind w:right="124"/>
            <w:jc w:val="center"/>
            <w:rPr>
              <w:caps/>
            </w:rPr>
          </w:pPr>
          <w:r w:rsidRPr="00302BCF">
            <w:rPr>
              <w:b/>
              <w:caps/>
              <w:sz w:val="24"/>
            </w:rPr>
            <w:t>Learner Behaviour, Attendance and Engagement</w:t>
          </w:r>
        </w:p>
      </w:tc>
      <w:tc>
        <w:tcPr>
          <w:tcW w:w="112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FB0753" w14:textId="77777777" w:rsidR="009711DF" w:rsidRDefault="009711DF" w:rsidP="007074FA">
          <w:pPr>
            <w:ind w:left="530" w:hanging="10"/>
          </w:pPr>
          <w:r>
            <w:rPr>
              <w:sz w:val="24"/>
            </w:rPr>
            <w:t xml:space="preserve">Page </w:t>
          </w:r>
          <w:r>
            <w:rPr>
              <w:b/>
              <w:sz w:val="24"/>
            </w:rPr>
            <w:fldChar w:fldCharType="begin"/>
          </w:r>
          <w:r>
            <w:rPr>
              <w:b/>
              <w:sz w:val="24"/>
            </w:rPr>
            <w:instrText xml:space="preserve"> PAGE  \* MERGEFORMAT </w:instrText>
          </w:r>
          <w:r>
            <w:rPr>
              <w:b/>
              <w:sz w:val="24"/>
            </w:rPr>
            <w:fldChar w:fldCharType="separate"/>
          </w:r>
          <w:r>
            <w:rPr>
              <w:b/>
              <w:sz w:val="24"/>
            </w:rPr>
            <w:t>1</w:t>
          </w:r>
          <w:r>
            <w:rPr>
              <w:b/>
              <w:sz w:val="24"/>
            </w:rPr>
            <w:fldChar w:fldCharType="end"/>
          </w:r>
          <w:r>
            <w:rPr>
              <w:sz w:val="24"/>
            </w:rPr>
            <w:t xml:space="preserve"> of </w:t>
          </w:r>
          <w:r>
            <w:rPr>
              <w:b/>
              <w:sz w:val="24"/>
            </w:rPr>
            <w:fldChar w:fldCharType="begin"/>
          </w:r>
          <w:r>
            <w:rPr>
              <w:b/>
              <w:sz w:val="24"/>
            </w:rPr>
            <w:instrText xml:space="preserve"> NUMPAGES  \* MERGEFORMAT </w:instrText>
          </w:r>
          <w:r>
            <w:rPr>
              <w:b/>
              <w:sz w:val="24"/>
            </w:rPr>
            <w:fldChar w:fldCharType="separate"/>
          </w:r>
          <w:r>
            <w:rPr>
              <w:b/>
              <w:sz w:val="24"/>
            </w:rPr>
            <w:t>3</w:t>
          </w:r>
          <w:r>
            <w:rPr>
              <w:b/>
              <w:sz w:val="24"/>
            </w:rPr>
            <w:fldChar w:fldCharType="end"/>
          </w:r>
          <w:r>
            <w:rPr>
              <w:sz w:val="24"/>
            </w:rPr>
            <w:t xml:space="preserve">   </w:t>
          </w:r>
        </w:p>
        <w:p w14:paraId="6B69A576" w14:textId="78D0DE98" w:rsidR="008032CC" w:rsidRDefault="008032CC" w:rsidP="009711DF">
          <w:pPr>
            <w:spacing w:line="259" w:lineRule="auto"/>
            <w:ind w:right="24"/>
            <w:jc w:val="center"/>
          </w:pPr>
        </w:p>
      </w:tc>
    </w:tr>
  </w:tbl>
  <w:p w14:paraId="3E51FFEB" w14:textId="77777777" w:rsidR="00307C7F" w:rsidRDefault="00307C7F" w:rsidP="002B329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5ABCB" w14:textId="77777777" w:rsidR="00765DE9" w:rsidRDefault="00765DE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C05A4" w14:textId="77777777" w:rsidR="00023AF6" w:rsidRPr="00023AF6" w:rsidRDefault="00023AF6" w:rsidP="00023A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B3DEF"/>
    <w:multiLevelType w:val="hybridMultilevel"/>
    <w:tmpl w:val="9676D31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4E3704"/>
    <w:multiLevelType w:val="hybridMultilevel"/>
    <w:tmpl w:val="8A80B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CA392B"/>
    <w:multiLevelType w:val="hybridMultilevel"/>
    <w:tmpl w:val="BCF46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F47A9"/>
    <w:multiLevelType w:val="hybridMultilevel"/>
    <w:tmpl w:val="BA4693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C54D2A"/>
    <w:multiLevelType w:val="hybridMultilevel"/>
    <w:tmpl w:val="F4CE2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1D2ECF"/>
    <w:multiLevelType w:val="hybridMultilevel"/>
    <w:tmpl w:val="7AB4D3B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9A795F"/>
    <w:multiLevelType w:val="hybridMultilevel"/>
    <w:tmpl w:val="2250AD26"/>
    <w:lvl w:ilvl="0" w:tplc="072A4A4E">
      <w:start w:val="3"/>
      <w:numFmt w:val="decimal"/>
      <w:pStyle w:val="Heading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2BC0178">
      <w:start w:val="1"/>
      <w:numFmt w:val="lowerLetter"/>
      <w:lvlText w:val="%2"/>
      <w:lvlJc w:val="left"/>
      <w:pPr>
        <w:ind w:left="177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A594CEBC">
      <w:start w:val="1"/>
      <w:numFmt w:val="lowerRoman"/>
      <w:lvlText w:val="%3"/>
      <w:lvlJc w:val="left"/>
      <w:pPr>
        <w:ind w:left="249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AFC49558">
      <w:start w:val="1"/>
      <w:numFmt w:val="decimal"/>
      <w:lvlText w:val="%4"/>
      <w:lvlJc w:val="left"/>
      <w:pPr>
        <w:ind w:left="321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49245D6">
      <w:start w:val="1"/>
      <w:numFmt w:val="lowerLetter"/>
      <w:lvlText w:val="%5"/>
      <w:lvlJc w:val="left"/>
      <w:pPr>
        <w:ind w:left="393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7AC8EAA0">
      <w:start w:val="1"/>
      <w:numFmt w:val="lowerRoman"/>
      <w:lvlText w:val="%6"/>
      <w:lvlJc w:val="left"/>
      <w:pPr>
        <w:ind w:left="465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A5E238E0">
      <w:start w:val="1"/>
      <w:numFmt w:val="decimal"/>
      <w:lvlText w:val="%7"/>
      <w:lvlJc w:val="left"/>
      <w:pPr>
        <w:ind w:left="537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4AE6E81A">
      <w:start w:val="1"/>
      <w:numFmt w:val="lowerLetter"/>
      <w:lvlText w:val="%8"/>
      <w:lvlJc w:val="left"/>
      <w:pPr>
        <w:ind w:left="609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D03051C0">
      <w:start w:val="1"/>
      <w:numFmt w:val="lowerRoman"/>
      <w:lvlText w:val="%9"/>
      <w:lvlJc w:val="left"/>
      <w:pPr>
        <w:ind w:left="681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3556159"/>
    <w:multiLevelType w:val="hybridMultilevel"/>
    <w:tmpl w:val="A522B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983573"/>
    <w:multiLevelType w:val="multilevel"/>
    <w:tmpl w:val="DDEAEA04"/>
    <w:lvl w:ilvl="0">
      <w:start w:val="1"/>
      <w:numFmt w:val="decimal"/>
      <w:lvlText w:val="%1"/>
      <w:lvlJc w:val="left"/>
      <w:pPr>
        <w:tabs>
          <w:tab w:val="num" w:pos="360"/>
        </w:tabs>
        <w:ind w:left="360" w:hanging="360"/>
      </w:pPr>
      <w:rPr>
        <w:rFonts w:cs="Times New Roman" w:hint="default"/>
        <w:b/>
        <w:bCs/>
      </w:rPr>
    </w:lvl>
    <w:lvl w:ilvl="1">
      <w:start w:val="1"/>
      <w:numFmt w:val="decimal"/>
      <w:lvlText w:val="%1.%2"/>
      <w:lvlJc w:val="left"/>
      <w:pPr>
        <w:tabs>
          <w:tab w:val="num" w:pos="720"/>
        </w:tabs>
        <w:ind w:left="720" w:hanging="720"/>
      </w:pPr>
      <w:rPr>
        <w:rFonts w:cs="Times New Roman" w:hint="default"/>
        <w:b/>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9" w15:restartNumberingAfterBreak="0">
    <w:nsid w:val="2A5D7046"/>
    <w:multiLevelType w:val="hybridMultilevel"/>
    <w:tmpl w:val="D6EA4CD0"/>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D1B0D77"/>
    <w:multiLevelType w:val="hybridMultilevel"/>
    <w:tmpl w:val="ADF2C5F0"/>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312754A3"/>
    <w:multiLevelType w:val="hybridMultilevel"/>
    <w:tmpl w:val="75B652B0"/>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12" w15:restartNumberingAfterBreak="0">
    <w:nsid w:val="328F4E09"/>
    <w:multiLevelType w:val="hybridMultilevel"/>
    <w:tmpl w:val="E6FE5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A87BB3"/>
    <w:multiLevelType w:val="multilevel"/>
    <w:tmpl w:val="7150996E"/>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4E663A4"/>
    <w:multiLevelType w:val="hybridMultilevel"/>
    <w:tmpl w:val="7B667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A35B76"/>
    <w:multiLevelType w:val="multilevel"/>
    <w:tmpl w:val="A8F07B6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4A7F2B3C"/>
    <w:multiLevelType w:val="hybridMultilevel"/>
    <w:tmpl w:val="35F09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AC3F4F"/>
    <w:multiLevelType w:val="hybridMultilevel"/>
    <w:tmpl w:val="FB86CF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13355C6"/>
    <w:multiLevelType w:val="multilevel"/>
    <w:tmpl w:val="A8F07B6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51FC64DA"/>
    <w:multiLevelType w:val="hybridMultilevel"/>
    <w:tmpl w:val="A3B87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653236"/>
    <w:multiLevelType w:val="hybridMultilevel"/>
    <w:tmpl w:val="FBAA531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1A95B55"/>
    <w:multiLevelType w:val="multilevel"/>
    <w:tmpl w:val="5176930E"/>
    <w:lvl w:ilvl="0">
      <w:start w:val="1"/>
      <w:numFmt w:val="bullet"/>
      <w:lvlText w:val=""/>
      <w:lvlJc w:val="left"/>
      <w:pPr>
        <w:tabs>
          <w:tab w:val="num" w:pos="360"/>
        </w:tabs>
        <w:ind w:left="360" w:hanging="360"/>
      </w:pPr>
      <w:rPr>
        <w:rFonts w:ascii="Wingdings" w:hAnsi="Wingdings" w:hint="default"/>
        <w:sz w:val="24"/>
        <w:szCs w:val="24"/>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635A3D9B"/>
    <w:multiLevelType w:val="hybridMultilevel"/>
    <w:tmpl w:val="3D4CF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902716"/>
    <w:multiLevelType w:val="hybridMultilevel"/>
    <w:tmpl w:val="D5500C7C"/>
    <w:lvl w:ilvl="0" w:tplc="0809000B">
      <w:start w:val="1"/>
      <w:numFmt w:val="bullet"/>
      <w:lvlText w:val=""/>
      <w:lvlJc w:val="left"/>
      <w:pPr>
        <w:ind w:left="360" w:hanging="360"/>
      </w:pPr>
      <w:rPr>
        <w:rFonts w:ascii="Wingdings" w:hAnsi="Wingdings" w:hint="default"/>
      </w:rPr>
    </w:lvl>
    <w:lvl w:ilvl="1" w:tplc="5A2E12B2">
      <w:numFmt w:val="bullet"/>
      <w:lvlText w:val="·"/>
      <w:lvlJc w:val="left"/>
      <w:pPr>
        <w:ind w:left="1080" w:hanging="360"/>
      </w:pPr>
      <w:rPr>
        <w:rFonts w:ascii="Arial" w:eastAsia="Arial"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F55694B"/>
    <w:multiLevelType w:val="multilevel"/>
    <w:tmpl w:val="A8F07B6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6"/>
  </w:num>
  <w:num w:numId="2">
    <w:abstractNumId w:val="13"/>
  </w:num>
  <w:num w:numId="3">
    <w:abstractNumId w:val="11"/>
  </w:num>
  <w:num w:numId="4">
    <w:abstractNumId w:val="15"/>
  </w:num>
  <w:num w:numId="5">
    <w:abstractNumId w:val="14"/>
  </w:num>
  <w:num w:numId="6">
    <w:abstractNumId w:val="20"/>
  </w:num>
  <w:num w:numId="7">
    <w:abstractNumId w:val="5"/>
  </w:num>
  <w:num w:numId="8">
    <w:abstractNumId w:val="23"/>
  </w:num>
  <w:num w:numId="9">
    <w:abstractNumId w:val="3"/>
  </w:num>
  <w:num w:numId="10">
    <w:abstractNumId w:val="18"/>
  </w:num>
  <w:num w:numId="11">
    <w:abstractNumId w:val="24"/>
  </w:num>
  <w:num w:numId="12">
    <w:abstractNumId w:val="21"/>
  </w:num>
  <w:num w:numId="13">
    <w:abstractNumId w:val="1"/>
  </w:num>
  <w:num w:numId="14">
    <w:abstractNumId w:val="10"/>
  </w:num>
  <w:num w:numId="15">
    <w:abstractNumId w:val="19"/>
  </w:num>
  <w:num w:numId="16">
    <w:abstractNumId w:val="17"/>
  </w:num>
  <w:num w:numId="17">
    <w:abstractNumId w:val="9"/>
  </w:num>
  <w:num w:numId="18">
    <w:abstractNumId w:val="16"/>
  </w:num>
  <w:num w:numId="19">
    <w:abstractNumId w:val="22"/>
  </w:num>
  <w:num w:numId="20">
    <w:abstractNumId w:val="7"/>
  </w:num>
  <w:num w:numId="21">
    <w:abstractNumId w:val="12"/>
  </w:num>
  <w:num w:numId="22">
    <w:abstractNumId w:val="4"/>
  </w:num>
  <w:num w:numId="23">
    <w:abstractNumId w:val="2"/>
  </w:num>
  <w:num w:numId="24">
    <w:abstractNumId w:val="0"/>
  </w:num>
  <w:num w:numId="25">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928"/>
    <w:rsid w:val="00006848"/>
    <w:rsid w:val="00012B21"/>
    <w:rsid w:val="00023AF6"/>
    <w:rsid w:val="000247E3"/>
    <w:rsid w:val="000376D7"/>
    <w:rsid w:val="00054B83"/>
    <w:rsid w:val="00056722"/>
    <w:rsid w:val="00062A43"/>
    <w:rsid w:val="00063702"/>
    <w:rsid w:val="00086E7A"/>
    <w:rsid w:val="000A764A"/>
    <w:rsid w:val="000C664E"/>
    <w:rsid w:val="000D16E6"/>
    <w:rsid w:val="000D59CB"/>
    <w:rsid w:val="000D600C"/>
    <w:rsid w:val="000F2745"/>
    <w:rsid w:val="000F2A70"/>
    <w:rsid w:val="001675D5"/>
    <w:rsid w:val="00170765"/>
    <w:rsid w:val="00184541"/>
    <w:rsid w:val="001A5129"/>
    <w:rsid w:val="001A75EF"/>
    <w:rsid w:val="001B2926"/>
    <w:rsid w:val="001C0203"/>
    <w:rsid w:val="001D03BF"/>
    <w:rsid w:val="001D76F9"/>
    <w:rsid w:val="001E01D0"/>
    <w:rsid w:val="0023029C"/>
    <w:rsid w:val="00247223"/>
    <w:rsid w:val="00252044"/>
    <w:rsid w:val="00271EA6"/>
    <w:rsid w:val="00272647"/>
    <w:rsid w:val="00276C92"/>
    <w:rsid w:val="00293A4D"/>
    <w:rsid w:val="002A022C"/>
    <w:rsid w:val="002B29B4"/>
    <w:rsid w:val="002B3292"/>
    <w:rsid w:val="00302BCF"/>
    <w:rsid w:val="00307C7F"/>
    <w:rsid w:val="00343D8E"/>
    <w:rsid w:val="003471FC"/>
    <w:rsid w:val="00352492"/>
    <w:rsid w:val="00370586"/>
    <w:rsid w:val="003729C7"/>
    <w:rsid w:val="00377B09"/>
    <w:rsid w:val="003B04FD"/>
    <w:rsid w:val="003B7C6B"/>
    <w:rsid w:val="003B7C7B"/>
    <w:rsid w:val="003C06CA"/>
    <w:rsid w:val="003E3E2A"/>
    <w:rsid w:val="003F4BBF"/>
    <w:rsid w:val="0040517B"/>
    <w:rsid w:val="00414214"/>
    <w:rsid w:val="004164FB"/>
    <w:rsid w:val="004243A3"/>
    <w:rsid w:val="00431429"/>
    <w:rsid w:val="0043240F"/>
    <w:rsid w:val="0045243E"/>
    <w:rsid w:val="004615B2"/>
    <w:rsid w:val="004701C0"/>
    <w:rsid w:val="00472BA7"/>
    <w:rsid w:val="00487F0B"/>
    <w:rsid w:val="004D7928"/>
    <w:rsid w:val="004E1179"/>
    <w:rsid w:val="004F6AC9"/>
    <w:rsid w:val="00512A3C"/>
    <w:rsid w:val="00515D81"/>
    <w:rsid w:val="00540E91"/>
    <w:rsid w:val="00564F87"/>
    <w:rsid w:val="005731BE"/>
    <w:rsid w:val="005A5DCA"/>
    <w:rsid w:val="005A610A"/>
    <w:rsid w:val="005B52F7"/>
    <w:rsid w:val="005F2EEE"/>
    <w:rsid w:val="006054B3"/>
    <w:rsid w:val="0061462E"/>
    <w:rsid w:val="006263FC"/>
    <w:rsid w:val="00641202"/>
    <w:rsid w:val="006864D1"/>
    <w:rsid w:val="006971D1"/>
    <w:rsid w:val="006B06B3"/>
    <w:rsid w:val="006D4BB2"/>
    <w:rsid w:val="007074FA"/>
    <w:rsid w:val="00733915"/>
    <w:rsid w:val="00764102"/>
    <w:rsid w:val="00765DE9"/>
    <w:rsid w:val="00776F88"/>
    <w:rsid w:val="007D6EAD"/>
    <w:rsid w:val="008032CC"/>
    <w:rsid w:val="00806782"/>
    <w:rsid w:val="008158DC"/>
    <w:rsid w:val="00872053"/>
    <w:rsid w:val="008903EC"/>
    <w:rsid w:val="008A1B26"/>
    <w:rsid w:val="008B5534"/>
    <w:rsid w:val="008E4D2E"/>
    <w:rsid w:val="00940FD5"/>
    <w:rsid w:val="009423C9"/>
    <w:rsid w:val="009711DF"/>
    <w:rsid w:val="00973C78"/>
    <w:rsid w:val="009A3F54"/>
    <w:rsid w:val="009A4E95"/>
    <w:rsid w:val="009B23C0"/>
    <w:rsid w:val="009C3D6F"/>
    <w:rsid w:val="009D4C88"/>
    <w:rsid w:val="009D5B0B"/>
    <w:rsid w:val="009E4E5D"/>
    <w:rsid w:val="009E7E06"/>
    <w:rsid w:val="00A1466C"/>
    <w:rsid w:val="00A15E0F"/>
    <w:rsid w:val="00A179C1"/>
    <w:rsid w:val="00A27034"/>
    <w:rsid w:val="00A7770F"/>
    <w:rsid w:val="00AA50BD"/>
    <w:rsid w:val="00AB41E1"/>
    <w:rsid w:val="00AC5225"/>
    <w:rsid w:val="00AE72E4"/>
    <w:rsid w:val="00AF518F"/>
    <w:rsid w:val="00B0481F"/>
    <w:rsid w:val="00B66034"/>
    <w:rsid w:val="00B75E1F"/>
    <w:rsid w:val="00B83F0C"/>
    <w:rsid w:val="00BB429C"/>
    <w:rsid w:val="00BC3B64"/>
    <w:rsid w:val="00C12501"/>
    <w:rsid w:val="00C168F4"/>
    <w:rsid w:val="00C21CF7"/>
    <w:rsid w:val="00C479B5"/>
    <w:rsid w:val="00C8090A"/>
    <w:rsid w:val="00CC215F"/>
    <w:rsid w:val="00CD448D"/>
    <w:rsid w:val="00CE517E"/>
    <w:rsid w:val="00CE59EB"/>
    <w:rsid w:val="00D2623A"/>
    <w:rsid w:val="00D351DA"/>
    <w:rsid w:val="00D42081"/>
    <w:rsid w:val="00D45913"/>
    <w:rsid w:val="00D629EE"/>
    <w:rsid w:val="00D83C6E"/>
    <w:rsid w:val="00DA479F"/>
    <w:rsid w:val="00DB2939"/>
    <w:rsid w:val="00DB2FC0"/>
    <w:rsid w:val="00DF59A1"/>
    <w:rsid w:val="00E33AE9"/>
    <w:rsid w:val="00E461DE"/>
    <w:rsid w:val="00E531B3"/>
    <w:rsid w:val="00E63E51"/>
    <w:rsid w:val="00E743F2"/>
    <w:rsid w:val="00EA048D"/>
    <w:rsid w:val="00EA1B0A"/>
    <w:rsid w:val="00EC1188"/>
    <w:rsid w:val="00EF759E"/>
    <w:rsid w:val="00F45D29"/>
    <w:rsid w:val="00F5368D"/>
    <w:rsid w:val="00F55FCE"/>
    <w:rsid w:val="00F72387"/>
    <w:rsid w:val="00F938DE"/>
    <w:rsid w:val="00F97CA5"/>
    <w:rsid w:val="00FD2AD9"/>
    <w:rsid w:val="00FE556C"/>
    <w:rsid w:val="00FF0610"/>
    <w:rsid w:val="00FF196E"/>
    <w:rsid w:val="00FF75BC"/>
    <w:rsid w:val="54692C38"/>
    <w:rsid w:val="7CB5C6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D05F2"/>
  <w15:docId w15:val="{86F841EA-D4E9-4D1A-B56F-2A1AE7F88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color w:val="000000"/>
    </w:rPr>
  </w:style>
  <w:style w:type="paragraph" w:styleId="Heading1">
    <w:name w:val="heading 1"/>
    <w:next w:val="Normal"/>
    <w:link w:val="Heading1Char"/>
    <w:uiPriority w:val="9"/>
    <w:unhideWhenUsed/>
    <w:qFormat/>
    <w:pPr>
      <w:keepNext/>
      <w:keepLines/>
      <w:numPr>
        <w:numId w:val="1"/>
      </w:numPr>
      <w:spacing w:after="16"/>
      <w:ind w:left="701" w:hanging="10"/>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Arial" w:hAnsi="Arial" w:cs="Arial"/>
      <w:b/>
      <w:color w:val="000000"/>
      <w:sz w:val="24"/>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B048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481F"/>
    <w:rPr>
      <w:rFonts w:ascii="Arial" w:eastAsia="Arial" w:hAnsi="Arial" w:cs="Arial"/>
      <w:color w:val="000000"/>
    </w:rPr>
  </w:style>
  <w:style w:type="paragraph" w:styleId="Footer">
    <w:name w:val="footer"/>
    <w:basedOn w:val="Normal"/>
    <w:link w:val="FooterChar"/>
    <w:uiPriority w:val="99"/>
    <w:unhideWhenUsed/>
    <w:rsid w:val="00B048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481F"/>
    <w:rPr>
      <w:rFonts w:ascii="Arial" w:eastAsia="Arial" w:hAnsi="Arial" w:cs="Arial"/>
      <w:color w:val="000000"/>
    </w:rPr>
  </w:style>
  <w:style w:type="paragraph" w:styleId="ListParagraph">
    <w:name w:val="List Paragraph"/>
    <w:basedOn w:val="Normal"/>
    <w:uiPriority w:val="34"/>
    <w:qFormat/>
    <w:rsid w:val="004164FB"/>
    <w:pPr>
      <w:ind w:left="720"/>
      <w:contextualSpacing/>
    </w:pPr>
  </w:style>
  <w:style w:type="character" w:styleId="Hyperlink">
    <w:name w:val="Hyperlink"/>
    <w:basedOn w:val="DefaultParagraphFont"/>
    <w:uiPriority w:val="99"/>
    <w:unhideWhenUsed/>
    <w:rsid w:val="004615B2"/>
    <w:rPr>
      <w:color w:val="0563C1" w:themeColor="hyperlink"/>
      <w:u w:val="single"/>
    </w:rPr>
  </w:style>
  <w:style w:type="character" w:styleId="UnresolvedMention">
    <w:name w:val="Unresolved Mention"/>
    <w:basedOn w:val="DefaultParagraphFont"/>
    <w:uiPriority w:val="99"/>
    <w:semiHidden/>
    <w:unhideWhenUsed/>
    <w:rsid w:val="004615B2"/>
    <w:rPr>
      <w:color w:val="605E5C"/>
      <w:shd w:val="clear" w:color="auto" w:fill="E1DFDD"/>
    </w:rPr>
  </w:style>
  <w:style w:type="character" w:styleId="FollowedHyperlink">
    <w:name w:val="FollowedHyperlink"/>
    <w:basedOn w:val="DefaultParagraphFont"/>
    <w:uiPriority w:val="99"/>
    <w:semiHidden/>
    <w:unhideWhenUsed/>
    <w:rsid w:val="00272647"/>
    <w:rPr>
      <w:color w:val="954F72" w:themeColor="followedHyperlink"/>
      <w:u w:val="single"/>
    </w:rPr>
  </w:style>
  <w:style w:type="table" w:styleId="TableGrid">
    <w:name w:val="Table Grid"/>
    <w:basedOn w:val="TableNormal"/>
    <w:uiPriority w:val="39"/>
    <w:rsid w:val="00023A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363544">
      <w:bodyDiv w:val="1"/>
      <w:marLeft w:val="0"/>
      <w:marRight w:val="0"/>
      <w:marTop w:val="0"/>
      <w:marBottom w:val="0"/>
      <w:divBdr>
        <w:top w:val="none" w:sz="0" w:space="0" w:color="auto"/>
        <w:left w:val="none" w:sz="0" w:space="0" w:color="auto"/>
        <w:bottom w:val="none" w:sz="0" w:space="0" w:color="auto"/>
        <w:right w:val="none" w:sz="0" w:space="0" w:color="auto"/>
      </w:divBdr>
    </w:div>
    <w:div w:id="194465768">
      <w:bodyDiv w:val="1"/>
      <w:marLeft w:val="0"/>
      <w:marRight w:val="0"/>
      <w:marTop w:val="0"/>
      <w:marBottom w:val="0"/>
      <w:divBdr>
        <w:top w:val="none" w:sz="0" w:space="0" w:color="auto"/>
        <w:left w:val="none" w:sz="0" w:space="0" w:color="auto"/>
        <w:bottom w:val="none" w:sz="0" w:space="0" w:color="auto"/>
        <w:right w:val="none" w:sz="0" w:space="0" w:color="auto"/>
      </w:divBdr>
    </w:div>
    <w:div w:id="248126266">
      <w:bodyDiv w:val="1"/>
      <w:marLeft w:val="0"/>
      <w:marRight w:val="0"/>
      <w:marTop w:val="0"/>
      <w:marBottom w:val="0"/>
      <w:divBdr>
        <w:top w:val="none" w:sz="0" w:space="0" w:color="auto"/>
        <w:left w:val="none" w:sz="0" w:space="0" w:color="auto"/>
        <w:bottom w:val="none" w:sz="0" w:space="0" w:color="auto"/>
        <w:right w:val="none" w:sz="0" w:space="0" w:color="auto"/>
      </w:divBdr>
    </w:div>
    <w:div w:id="269168925">
      <w:bodyDiv w:val="1"/>
      <w:marLeft w:val="0"/>
      <w:marRight w:val="0"/>
      <w:marTop w:val="0"/>
      <w:marBottom w:val="0"/>
      <w:divBdr>
        <w:top w:val="none" w:sz="0" w:space="0" w:color="auto"/>
        <w:left w:val="none" w:sz="0" w:space="0" w:color="auto"/>
        <w:bottom w:val="none" w:sz="0" w:space="0" w:color="auto"/>
        <w:right w:val="none" w:sz="0" w:space="0" w:color="auto"/>
      </w:divBdr>
      <w:divsChild>
        <w:div w:id="57290255">
          <w:marLeft w:val="0"/>
          <w:marRight w:val="0"/>
          <w:marTop w:val="0"/>
          <w:marBottom w:val="0"/>
          <w:divBdr>
            <w:top w:val="none" w:sz="0" w:space="0" w:color="auto"/>
            <w:left w:val="none" w:sz="0" w:space="0" w:color="auto"/>
            <w:bottom w:val="none" w:sz="0" w:space="0" w:color="auto"/>
            <w:right w:val="none" w:sz="0" w:space="0" w:color="auto"/>
          </w:divBdr>
        </w:div>
      </w:divsChild>
    </w:div>
    <w:div w:id="1296569889">
      <w:bodyDiv w:val="1"/>
      <w:marLeft w:val="0"/>
      <w:marRight w:val="0"/>
      <w:marTop w:val="0"/>
      <w:marBottom w:val="0"/>
      <w:divBdr>
        <w:top w:val="none" w:sz="0" w:space="0" w:color="auto"/>
        <w:left w:val="none" w:sz="0" w:space="0" w:color="auto"/>
        <w:bottom w:val="none" w:sz="0" w:space="0" w:color="auto"/>
        <w:right w:val="none" w:sz="0" w:space="0" w:color="auto"/>
      </w:divBdr>
      <w:divsChild>
        <w:div w:id="150112320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BF08D-04F8-4683-AA30-3065E282C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8869</Words>
  <Characters>50558</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kyle</dc:creator>
  <cp:keywords/>
  <cp:lastModifiedBy>Dave Hopley</cp:lastModifiedBy>
  <cp:revision>2</cp:revision>
  <cp:lastPrinted>2023-08-15T10:12:00Z</cp:lastPrinted>
  <dcterms:created xsi:type="dcterms:W3CDTF">2026-09-07T15:56:00Z</dcterms:created>
  <dcterms:modified xsi:type="dcterms:W3CDTF">2026-09-07T15:56:00Z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-1741320500</vt:i4>
  </property>
  <property fmtid="{D5CDD505-2E9C-101B-9397-08002B2CF9AE}" pid="3" name="_NewReviewCycle">
    <vt:lpwstr/>
  </property>
  <property fmtid="{D5CDD505-2E9C-101B-9397-08002B2CF9AE}" pid="4" name="_EmailSubject">
    <vt:lpwstr>Updated Policies</vt:lpwstr>
  </property>
  <property fmtid="{D5CDD505-2E9C-101B-9397-08002B2CF9AE}" pid="5" name="_AuthorEmail">
    <vt:lpwstr>ltind1sc@stokecoll.ac.uk</vt:lpwstr>
  </property>
  <property fmtid="{D5CDD505-2E9C-101B-9397-08002B2CF9AE}" pid="6" name="_AuthorEmailDisplayName">
    <vt:lpwstr>Tindale, Lynn</vt:lpwstr>
  </property>
  <property fmtid="{D5CDD505-2E9C-101B-9397-08002B2CF9AE}" pid="7" name="_PreviousAdHocReviewCycleID">
    <vt:i4>1957600139</vt:i4>
  </property>
  <property fmtid="{D5CDD505-2E9C-101B-9397-08002B2CF9AE}" pid="8" name="_ReviewingToolsShownOnce">
    <vt:lpwstr/>
  </property>
</Properties>
</file>