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CCBD" w14:textId="77777777" w:rsidR="00A94D17" w:rsidRPr="00A94D17" w:rsidRDefault="00A94D17" w:rsidP="00A94D17">
      <w:pPr>
        <w:ind w:left="0" w:firstLine="0"/>
        <w:rPr>
          <w:b/>
        </w:rPr>
      </w:pPr>
      <w:r w:rsidRPr="00A94D17">
        <w:rPr>
          <w:b/>
        </w:rPr>
        <w:t xml:space="preserve">Privacy Notice </w:t>
      </w:r>
    </w:p>
    <w:p w14:paraId="3138382B" w14:textId="77777777" w:rsidR="00A94D17" w:rsidRDefault="00A94D17" w:rsidP="00A94D17">
      <w:pPr>
        <w:ind w:left="0" w:firstLine="0"/>
      </w:pPr>
    </w:p>
    <w:p w14:paraId="54CF8FD4" w14:textId="0F2EFF5C" w:rsidR="00A94D17" w:rsidRDefault="00A94D17" w:rsidP="00A94D17">
      <w:pPr>
        <w:ind w:left="0" w:firstLine="0"/>
      </w:pPr>
      <w:r>
        <w:t xml:space="preserve">Stoke on Trent College takes the protection of personal information very seriously. For the purposes of the Data Protection Act 2018, the data controller is Stoke on Trent College. Our ICO registration is: </w:t>
      </w:r>
      <w:r w:rsidR="005F0F1E">
        <w:rPr>
          <w:sz w:val="27"/>
          <w:szCs w:val="27"/>
          <w:shd w:val="clear" w:color="auto" w:fill="FFFFFF"/>
        </w:rPr>
        <w:t>Z7457987</w:t>
      </w:r>
      <w:r>
        <w:t xml:space="preserve">. The following statements outline the data we collect and who this may be shared with, and why. </w:t>
      </w:r>
    </w:p>
    <w:p w14:paraId="39CD996C" w14:textId="77777777" w:rsidR="00A94D17" w:rsidRDefault="00A94D17" w:rsidP="00A94D17">
      <w:pPr>
        <w:ind w:left="0" w:firstLine="0"/>
      </w:pPr>
    </w:p>
    <w:p w14:paraId="1F83A32C" w14:textId="77777777" w:rsidR="00A94D17" w:rsidRDefault="00A94D17" w:rsidP="00A94D17">
      <w:pPr>
        <w:ind w:left="0" w:firstLine="0"/>
      </w:pPr>
      <w:r>
        <w:t>Throughout this document we refer to Data Protection Legislation, which means the Data Protection Act 2018, which is derived from the European General Data Protection Regulation (GDPR) 2016, and includes the Privacy and Electronic Communications (EC Directive) Regulations 2003 and any legislation implemented in connection with the General Data Protection Regulation, which is the governing legislation that regulates data protection across the EEA. This includes any replacement legislation coming into effect from time to time</w:t>
      </w:r>
      <w:r w:rsidR="00A64161">
        <w:t>.</w:t>
      </w:r>
    </w:p>
    <w:p w14:paraId="1FA4BA9C" w14:textId="77777777" w:rsidR="00415E26" w:rsidRDefault="00415E26" w:rsidP="00A94D17">
      <w:pPr>
        <w:ind w:left="0" w:firstLine="0"/>
      </w:pPr>
    </w:p>
    <w:p w14:paraId="0F7CFE15" w14:textId="0CE265FB" w:rsidR="00415E26" w:rsidRDefault="00415E26" w:rsidP="00A94D17">
      <w:pPr>
        <w:ind w:left="0" w:firstLine="0"/>
      </w:pPr>
      <w:r>
        <w:t>Privacy Notices:</w:t>
      </w:r>
    </w:p>
    <w:p w14:paraId="12297BDD" w14:textId="5B4A0550" w:rsidR="00415E26" w:rsidRDefault="00EC3D4A" w:rsidP="00EC3D4A">
      <w:pPr>
        <w:ind w:left="0" w:firstLine="0"/>
      </w:pPr>
      <w:r>
        <w:t>Annex 1:  Potential, Current and Past Employees and Volunteers</w:t>
      </w:r>
    </w:p>
    <w:p w14:paraId="3531C7C4" w14:textId="3A8A69D6" w:rsidR="00EC3D4A" w:rsidRDefault="00EC3D4A" w:rsidP="00EC3D4A">
      <w:pPr>
        <w:ind w:left="0" w:firstLine="0"/>
      </w:pPr>
      <w:r>
        <w:t>Annex 2:</w:t>
      </w:r>
      <w:r w:rsidR="00327462">
        <w:t xml:space="preserve">  </w:t>
      </w:r>
      <w:r w:rsidR="00327462" w:rsidRPr="00327462">
        <w:t>Potential, Current and Past Students</w:t>
      </w:r>
      <w:r>
        <w:t xml:space="preserve"> </w:t>
      </w:r>
    </w:p>
    <w:p w14:paraId="41671233" w14:textId="750C9C97" w:rsidR="00327462" w:rsidRDefault="00327462" w:rsidP="00327462">
      <w:pPr>
        <w:ind w:left="0" w:firstLine="0"/>
      </w:pPr>
      <w:r>
        <w:t xml:space="preserve">Annex </w:t>
      </w:r>
      <w:r w:rsidR="000035A1">
        <w:t>3</w:t>
      </w:r>
      <w:r>
        <w:t xml:space="preserve">:  </w:t>
      </w:r>
      <w:r w:rsidR="00AF504E">
        <w:t>Governors</w:t>
      </w:r>
    </w:p>
    <w:p w14:paraId="181787C8" w14:textId="77777777" w:rsidR="00A94D17" w:rsidRDefault="00A94D17" w:rsidP="00A94D17">
      <w:pPr>
        <w:ind w:left="0" w:firstLine="0"/>
      </w:pPr>
    </w:p>
    <w:p w14:paraId="59C0D15B" w14:textId="77777777" w:rsidR="00A94D17" w:rsidRPr="00A94D17" w:rsidRDefault="00A94D17" w:rsidP="00A94D17">
      <w:pPr>
        <w:ind w:left="0" w:firstLine="0"/>
        <w:rPr>
          <w:b/>
        </w:rPr>
      </w:pPr>
      <w:r w:rsidRPr="00A94D17">
        <w:rPr>
          <w:b/>
        </w:rPr>
        <w:t xml:space="preserve">The Data We Process – Learners </w:t>
      </w:r>
    </w:p>
    <w:p w14:paraId="552C77C2" w14:textId="77777777" w:rsidR="00A94D17" w:rsidRPr="00A94D17" w:rsidRDefault="00A94D17" w:rsidP="00A94D17">
      <w:pPr>
        <w:ind w:left="0" w:firstLine="0"/>
        <w:rPr>
          <w:b/>
        </w:rPr>
      </w:pPr>
    </w:p>
    <w:p w14:paraId="25FB364E" w14:textId="77777777" w:rsidR="00A94D17" w:rsidRPr="00A94D17" w:rsidRDefault="00A94D17" w:rsidP="00A94D17">
      <w:pPr>
        <w:ind w:left="0" w:firstLine="0"/>
        <w:rPr>
          <w:b/>
        </w:rPr>
      </w:pPr>
      <w:r w:rsidRPr="00A94D17">
        <w:rPr>
          <w:b/>
        </w:rPr>
        <w:t xml:space="preserve">Learner information (including Prospective Learners) </w:t>
      </w:r>
    </w:p>
    <w:p w14:paraId="315F063C" w14:textId="77777777" w:rsidR="00A94D17" w:rsidRDefault="00A94D17" w:rsidP="00A94D17">
      <w:pPr>
        <w:ind w:left="0" w:firstLine="0"/>
      </w:pPr>
    </w:p>
    <w:p w14:paraId="257EF29B" w14:textId="6D1C1E06" w:rsidR="00A94D17" w:rsidRDefault="00A94D17" w:rsidP="00A94D17">
      <w:pPr>
        <w:ind w:left="0" w:firstLine="0"/>
      </w:pPr>
      <w:r>
        <w:t xml:space="preserve">We collect and process </w:t>
      </w:r>
      <w:r w:rsidR="00DA5380">
        <w:t>learners</w:t>
      </w:r>
      <w:r>
        <w:t>’ name, address, date of birth, gender, nationality, parent/guardian contact names, phone number, email address, learner support needs, medical information, education history, qualifications, references, ethnic origin, employment history, attendance data, and other relevant information for the purposes set out below. We collect your religion under GDPR Article 9.2b so that we can ensure that you learners are not discriminated against in any way.</w:t>
      </w:r>
    </w:p>
    <w:p w14:paraId="122DF0BD" w14:textId="77777777" w:rsidR="00A94D17" w:rsidRDefault="00A94D17" w:rsidP="00A94D17">
      <w:pPr>
        <w:ind w:left="0" w:firstLine="0"/>
      </w:pPr>
    </w:p>
    <w:p w14:paraId="077940A1" w14:textId="77777777" w:rsidR="00A94D17" w:rsidRDefault="00A94D17" w:rsidP="00A94D17">
      <w:pPr>
        <w:pStyle w:val="ListParagraph"/>
        <w:numPr>
          <w:ilvl w:val="0"/>
          <w:numId w:val="10"/>
        </w:numPr>
      </w:pPr>
      <w:r>
        <w:t xml:space="preserve">Learner application to the College </w:t>
      </w:r>
    </w:p>
    <w:p w14:paraId="51B11C48" w14:textId="77777777" w:rsidR="00A94D17" w:rsidRDefault="00A94D17" w:rsidP="00A94D17">
      <w:pPr>
        <w:ind w:left="0" w:firstLine="0"/>
      </w:pPr>
    </w:p>
    <w:p w14:paraId="1296CE0D" w14:textId="77777777" w:rsidR="00A94D17" w:rsidRDefault="00A94D17" w:rsidP="00A94D17">
      <w:pPr>
        <w:ind w:left="0" w:firstLine="0"/>
      </w:pPr>
      <w:r>
        <w:t xml:space="preserve">We use learners’ details for the fulfilment of the College’s contractual relationship with its Learners and for our public task to deliver education programmes. This includes determining and applying admissions criteria, processing applications for admission, and monitoring overall Learner numbers. </w:t>
      </w:r>
    </w:p>
    <w:p w14:paraId="3E6B7EAC" w14:textId="77777777" w:rsidR="00A94D17" w:rsidRDefault="00A94D17" w:rsidP="00A94D17">
      <w:pPr>
        <w:ind w:left="0" w:firstLine="0"/>
      </w:pPr>
    </w:p>
    <w:p w14:paraId="3CE75DEF" w14:textId="77777777" w:rsidR="00A94D17" w:rsidRDefault="00A94D17" w:rsidP="00A94D17">
      <w:pPr>
        <w:ind w:left="0" w:firstLine="0"/>
      </w:pPr>
      <w:r>
        <w:t xml:space="preserve">We will ask learners to disclose if they have a learning difficulty or disability. We do this to identify any students who may need additional support and in some cases review whether a student may pose a risk to the safety or security of other students, teachers or our premises. In some cases, we </w:t>
      </w:r>
      <w:r>
        <w:lastRenderedPageBreak/>
        <w:t xml:space="preserve">may reject a student’s application due to a </w:t>
      </w:r>
      <w:proofErr w:type="gramStart"/>
      <w:r>
        <w:t>disclosure</w:t>
      </w:r>
      <w:proofErr w:type="gramEnd"/>
      <w:r>
        <w:t xml:space="preserve"> but this is </w:t>
      </w:r>
      <w:proofErr w:type="gramStart"/>
      <w:r>
        <w:t>rare</w:t>
      </w:r>
      <w:proofErr w:type="gramEnd"/>
      <w:r>
        <w:t xml:space="preserve"> and we have a formal process that would meet to review each case before this decision is made. </w:t>
      </w:r>
    </w:p>
    <w:p w14:paraId="130B5E50" w14:textId="77777777" w:rsidR="00A94D17" w:rsidRDefault="00A94D17" w:rsidP="00A94D17">
      <w:pPr>
        <w:ind w:left="0" w:firstLine="0"/>
      </w:pPr>
    </w:p>
    <w:p w14:paraId="362DD74A" w14:textId="77777777" w:rsidR="00A94D17" w:rsidRDefault="00A94D17" w:rsidP="00A94D17">
      <w:pPr>
        <w:ind w:left="0" w:firstLine="0"/>
      </w:pPr>
      <w:r>
        <w:t>We will ask for details of any criminal convictions or offences. If a student declares a criminal record or a DBS check reveals a criminal record that is likely to render the student unable to complete some mandatory element of the course, a place cannot be offered. This data is kept securely and separate from general learner records and is only available to identified staff from the safeguarding team. If you don’t provide information about a criminal conviction or offense and this is later disclosed to us it may result in removal from a specific course or exclusion from the College.</w:t>
      </w:r>
    </w:p>
    <w:p w14:paraId="17A8FC84" w14:textId="77777777" w:rsidR="00A94D17" w:rsidRDefault="00A94D17" w:rsidP="00A94D17">
      <w:pPr>
        <w:ind w:left="0" w:firstLine="0"/>
      </w:pPr>
    </w:p>
    <w:p w14:paraId="48EC0422" w14:textId="77777777" w:rsidR="00A94D17" w:rsidRDefault="00A94D17" w:rsidP="00A94D17">
      <w:pPr>
        <w:ind w:left="0" w:firstLine="0"/>
      </w:pPr>
      <w:r>
        <w:t>Parents/guardians, Schools, Colleges, Local Authorities, Youth Support and associated</w:t>
      </w:r>
    </w:p>
    <w:p w14:paraId="21675E53" w14:textId="77777777" w:rsidR="00A94D17" w:rsidRDefault="00A94D17" w:rsidP="00A94D17">
      <w:pPr>
        <w:ind w:left="0" w:firstLine="0"/>
      </w:pPr>
      <w:r>
        <w:t>services may contact us to request that we confirm the status of a Learner’s application and</w:t>
      </w:r>
    </w:p>
    <w:p w14:paraId="159A650E" w14:textId="77777777" w:rsidR="00A94D17" w:rsidRDefault="00A94D17" w:rsidP="00A94D17">
      <w:pPr>
        <w:ind w:left="0" w:firstLine="0"/>
      </w:pPr>
      <w:r>
        <w:t>the course they have applied for. We will share this information unless an individual asks us</w:t>
      </w:r>
    </w:p>
    <w:p w14:paraId="5F2387D3" w14:textId="77777777" w:rsidR="00A94D17" w:rsidRDefault="00A94D17" w:rsidP="00A94D17">
      <w:pPr>
        <w:ind w:left="0" w:firstLine="0"/>
      </w:pPr>
      <w:r>
        <w:t xml:space="preserve">not to by contacting the Admissions Team, email: </w:t>
      </w:r>
      <w:hyperlink r:id="rId10" w:history="1">
        <w:r w:rsidRPr="00B448E9">
          <w:rPr>
            <w:rStyle w:val="Hyperlink"/>
          </w:rPr>
          <w:t>info@stokecoll.ac.uk</w:t>
        </w:r>
      </w:hyperlink>
      <w:r>
        <w:t xml:space="preserve"> </w:t>
      </w:r>
    </w:p>
    <w:p w14:paraId="711E9D44" w14:textId="77777777" w:rsidR="00A94D17" w:rsidRDefault="00A94D17" w:rsidP="00A94D17">
      <w:pPr>
        <w:ind w:left="0" w:firstLine="0"/>
      </w:pPr>
    </w:p>
    <w:p w14:paraId="3E841DF5" w14:textId="77777777" w:rsidR="00A94D17" w:rsidRDefault="00A94D17" w:rsidP="00A94D17">
      <w:pPr>
        <w:pStyle w:val="ListParagraph"/>
        <w:numPr>
          <w:ilvl w:val="0"/>
          <w:numId w:val="10"/>
        </w:numPr>
      </w:pPr>
      <w:r w:rsidRPr="00A94D17">
        <w:t>Learner performance and attendance at the College</w:t>
      </w:r>
    </w:p>
    <w:p w14:paraId="6D7E1B57" w14:textId="77777777" w:rsidR="00A94D17" w:rsidRDefault="00A94D17" w:rsidP="00A94D17">
      <w:pPr>
        <w:ind w:left="0" w:firstLine="0"/>
      </w:pPr>
    </w:p>
    <w:p w14:paraId="19EBC28F" w14:textId="77777777" w:rsidR="00A94D17" w:rsidRDefault="00A94D17" w:rsidP="00A94D17">
      <w:pPr>
        <w:ind w:left="0" w:firstLine="0"/>
      </w:pPr>
      <w:r>
        <w:t xml:space="preserve">We use learners’ details to fulfil our learning agreement with them, and for our public task to deliver education programmes. We will use learners’ information for setting assessments, marking/grading assessments, reviewing marks/grades awarded in response to notifications of mitigating circumstances, conducting meetings of examination boards, determining awards and classifications. </w:t>
      </w:r>
    </w:p>
    <w:p w14:paraId="0493956F" w14:textId="77777777" w:rsidR="00A94D17" w:rsidRDefault="00A94D17" w:rsidP="00A94D17">
      <w:pPr>
        <w:ind w:left="0" w:firstLine="0"/>
      </w:pPr>
    </w:p>
    <w:p w14:paraId="2CD8809E" w14:textId="77777777" w:rsidR="00A94D17" w:rsidRDefault="00A94D17" w:rsidP="00A94D17">
      <w:pPr>
        <w:ind w:left="0" w:firstLine="0"/>
      </w:pPr>
      <w:r>
        <w:t xml:space="preserve">The Learner Services Team will use the information gathered to identify support needs and any required reasonable adjustments. Where appropriate, support plans will be negotiated with the Learners and shared with identified staff to inform teaching and support strategies. The Learner Services Team will receive Education, Health and Care Plans and other educational and/or medical documentation from parents, schools, health professionals and local authorities and will identify College staff who these will need to be shared with. </w:t>
      </w:r>
    </w:p>
    <w:p w14:paraId="08CAF735" w14:textId="77777777" w:rsidR="00A94D17" w:rsidRDefault="00A94D17" w:rsidP="00A94D17">
      <w:pPr>
        <w:ind w:left="0" w:firstLine="0"/>
      </w:pPr>
    </w:p>
    <w:p w14:paraId="6D7A5C81" w14:textId="77777777" w:rsidR="00A94D17" w:rsidRDefault="00A94D17" w:rsidP="00A94D17">
      <w:pPr>
        <w:ind w:left="0" w:firstLine="0"/>
      </w:pPr>
      <w:r>
        <w:t xml:space="preserve">To enable the Learner Services Team to fully support Learners they may actively contact parents and other relevant professionals to make a request for information relating to educational support needs under GDPR Article 6.1d (Vital Interests) and Article 6.1e (Public Task). This contact is </w:t>
      </w:r>
      <w:proofErr w:type="gramStart"/>
      <w:r>
        <w:t>in order to</w:t>
      </w:r>
      <w:proofErr w:type="gramEnd"/>
      <w:r>
        <w:t xml:space="preserve"> support education and learning as fully as possible. For those over age 18 at the start of the academic year, the information is optional. These will be shared with the College to help inform support plans. These plans will be shared with identified academic and support staff.</w:t>
      </w:r>
    </w:p>
    <w:p w14:paraId="0A3BC02C" w14:textId="77777777" w:rsidR="00A94D17" w:rsidRDefault="00A94D17" w:rsidP="00A94D17">
      <w:pPr>
        <w:ind w:left="0" w:firstLine="0"/>
      </w:pPr>
    </w:p>
    <w:p w14:paraId="3147FC7A" w14:textId="77777777" w:rsidR="00A94D17" w:rsidRDefault="00A94D17" w:rsidP="00A94D17">
      <w:pPr>
        <w:ind w:left="0" w:firstLine="0"/>
      </w:pPr>
      <w:r>
        <w:t xml:space="preserve">It is College policy that staff may contact named parents/guardians of Learners under the age of 18 during their course to discuss academic progress, attendance, welfare concerns and conduct. </w:t>
      </w:r>
      <w:r>
        <w:lastRenderedPageBreak/>
        <w:t>Learners who do not wish the College to make such contact may be granted an exemption by writing to the Principal at the commencement of their course.</w:t>
      </w:r>
    </w:p>
    <w:p w14:paraId="31AD9968" w14:textId="77777777" w:rsidR="00A94D17" w:rsidRDefault="00A94D17" w:rsidP="00A94D17">
      <w:pPr>
        <w:ind w:left="0" w:firstLine="0"/>
      </w:pPr>
    </w:p>
    <w:p w14:paraId="6BE2F063" w14:textId="77777777" w:rsidR="00A94D17" w:rsidRDefault="00A94D17" w:rsidP="00A94D17">
      <w:pPr>
        <w:pStyle w:val="ListParagraph"/>
        <w:numPr>
          <w:ilvl w:val="0"/>
          <w:numId w:val="10"/>
        </w:numPr>
      </w:pPr>
      <w:r>
        <w:t>Work Experience Placements</w:t>
      </w:r>
    </w:p>
    <w:p w14:paraId="7C2CFC59" w14:textId="77777777" w:rsidR="00822F75" w:rsidRDefault="001206D5" w:rsidP="005466DE">
      <w:pPr>
        <w:spacing w:after="0" w:line="259" w:lineRule="auto"/>
        <w:ind w:left="139" w:firstLine="0"/>
      </w:pPr>
      <w:r>
        <w:t xml:space="preserve"> </w:t>
      </w:r>
    </w:p>
    <w:p w14:paraId="64D9E23C" w14:textId="77777777" w:rsidR="00A94D17" w:rsidRDefault="00A94D17" w:rsidP="00A94D17">
      <w:pPr>
        <w:spacing w:after="0" w:line="259" w:lineRule="auto"/>
        <w:ind w:left="139" w:firstLine="0"/>
      </w:pPr>
      <w:r>
        <w:t>We will process a Learner’s name, date of birth, parent’s details, emergency contact details,</w:t>
      </w:r>
    </w:p>
    <w:p w14:paraId="15C8F409" w14:textId="77777777" w:rsidR="00A94D17" w:rsidRDefault="00A94D17" w:rsidP="00A94D17">
      <w:pPr>
        <w:spacing w:after="0" w:line="259" w:lineRule="auto"/>
        <w:ind w:left="139" w:firstLine="0"/>
      </w:pPr>
      <w:r>
        <w:t>course details and any health, well-being and educational needs so that we can facilitate a</w:t>
      </w:r>
    </w:p>
    <w:p w14:paraId="5946C7BF" w14:textId="77777777" w:rsidR="00A94D17" w:rsidRDefault="00A94D17" w:rsidP="00A94D17">
      <w:pPr>
        <w:spacing w:after="0" w:line="259" w:lineRule="auto"/>
        <w:ind w:left="139" w:firstLine="0"/>
      </w:pPr>
      <w:r>
        <w:t>work experience placement. We will use this information to confirm Learner placement details</w:t>
      </w:r>
    </w:p>
    <w:p w14:paraId="0B69D95C" w14:textId="77777777" w:rsidR="00A94D17" w:rsidRDefault="00A94D17" w:rsidP="00A94D17">
      <w:pPr>
        <w:spacing w:after="0" w:line="259" w:lineRule="auto"/>
        <w:ind w:left="139" w:firstLine="0"/>
      </w:pPr>
      <w:r>
        <w:t>with their parent and the employer. We will also use the details to conduct risk assessments</w:t>
      </w:r>
    </w:p>
    <w:p w14:paraId="76C45245" w14:textId="77777777" w:rsidR="00A94D17" w:rsidRDefault="00A94D17" w:rsidP="00A94D17">
      <w:pPr>
        <w:spacing w:after="0" w:line="259" w:lineRule="auto"/>
        <w:ind w:left="139" w:firstLine="0"/>
      </w:pPr>
      <w:r>
        <w:t>on placements and monitor attendance.</w:t>
      </w:r>
    </w:p>
    <w:p w14:paraId="64951594" w14:textId="77777777" w:rsidR="00A94D17" w:rsidRDefault="00A94D17" w:rsidP="00A94D17">
      <w:pPr>
        <w:spacing w:after="0" w:line="259" w:lineRule="auto"/>
        <w:ind w:left="139" w:firstLine="0"/>
      </w:pPr>
    </w:p>
    <w:p w14:paraId="4669B9FD" w14:textId="77777777" w:rsidR="00A94D17" w:rsidRDefault="00A94D17" w:rsidP="00A94D17">
      <w:pPr>
        <w:spacing w:after="0" w:line="259" w:lineRule="auto"/>
        <w:ind w:left="139" w:firstLine="0"/>
      </w:pPr>
      <w:r>
        <w:t>We will share this personal data with the prospective work experience employer and with Changing Education support the delivery of our work experience programme and provide work experience software.</w:t>
      </w:r>
    </w:p>
    <w:p w14:paraId="6110F5FA" w14:textId="77777777" w:rsidR="00A94D17" w:rsidRDefault="00A94D17" w:rsidP="00A94D17">
      <w:pPr>
        <w:spacing w:after="0" w:line="259" w:lineRule="auto"/>
        <w:ind w:left="139" w:firstLine="0"/>
      </w:pPr>
    </w:p>
    <w:p w14:paraId="62B95435" w14:textId="77777777" w:rsidR="00A94D17" w:rsidRDefault="00A94D17" w:rsidP="00A94D17">
      <w:pPr>
        <w:pStyle w:val="ListParagraph"/>
        <w:numPr>
          <w:ilvl w:val="0"/>
          <w:numId w:val="10"/>
        </w:numPr>
        <w:spacing w:after="0" w:line="259" w:lineRule="auto"/>
      </w:pPr>
      <w:r>
        <w:t>Learner Health and Social Care Information</w:t>
      </w:r>
    </w:p>
    <w:p w14:paraId="7AE04DAB" w14:textId="77777777" w:rsidR="00A94D17" w:rsidRDefault="00A94D17" w:rsidP="005466DE">
      <w:pPr>
        <w:spacing w:after="0" w:line="259" w:lineRule="auto"/>
        <w:ind w:left="139" w:firstLine="0"/>
      </w:pPr>
    </w:p>
    <w:p w14:paraId="0A107FDA" w14:textId="77777777" w:rsidR="00A94D17" w:rsidRDefault="00A94D17" w:rsidP="00BB2E9C">
      <w:pPr>
        <w:spacing w:after="0" w:line="259" w:lineRule="auto"/>
        <w:ind w:left="139" w:firstLine="0"/>
        <w:jc w:val="left"/>
      </w:pPr>
      <w:r>
        <w:t>We cater for special dietary needs, so that we can respect and facilitate a Learner’s</w:t>
      </w:r>
      <w:r w:rsidR="00BB2E9C">
        <w:t xml:space="preserve"> </w:t>
      </w:r>
      <w:r>
        <w:t>religion, for health and safety reasons including prior to taking Learners on a field trip and as</w:t>
      </w:r>
      <w:r w:rsidR="00BB2E9C">
        <w:t xml:space="preserve"> </w:t>
      </w:r>
      <w:r>
        <w:t>part of pastoral duties. This information will be used to inform support plans which will be</w:t>
      </w:r>
      <w:r w:rsidR="00BB2E9C">
        <w:t xml:space="preserve"> </w:t>
      </w:r>
      <w:r>
        <w:t>shared with the</w:t>
      </w:r>
      <w:r w:rsidR="00BB2E9C">
        <w:t xml:space="preserve"> </w:t>
      </w:r>
      <w:r>
        <w:t>appropriate staff.</w:t>
      </w:r>
    </w:p>
    <w:p w14:paraId="360582DF" w14:textId="77777777" w:rsidR="00F06DCD" w:rsidRDefault="00F06DCD" w:rsidP="00A94D17">
      <w:pPr>
        <w:spacing w:after="0" w:line="259" w:lineRule="auto"/>
        <w:ind w:left="139" w:firstLine="0"/>
      </w:pPr>
    </w:p>
    <w:p w14:paraId="0C7A7317" w14:textId="77777777" w:rsidR="00F06DCD" w:rsidRDefault="00F06DCD" w:rsidP="00A94D17">
      <w:pPr>
        <w:spacing w:after="0" w:line="259" w:lineRule="auto"/>
        <w:ind w:left="139" w:firstLine="0"/>
      </w:pPr>
      <w:r>
        <w:t>We may share this personal data with third parties such as another College where a Learner is taking part in an exchange program. Where appropriate we will ask for explicit consent to process this information; however, we may also rely on other legal bases to process this information including processing the data to protect the Learners or another individual’s vital interests</w:t>
      </w:r>
      <w:r w:rsidR="00A64161">
        <w:t>.</w:t>
      </w:r>
    </w:p>
    <w:p w14:paraId="509DF72C" w14:textId="77777777" w:rsidR="00A94D17" w:rsidRDefault="00A94D17" w:rsidP="005466DE">
      <w:pPr>
        <w:spacing w:after="0" w:line="259" w:lineRule="auto"/>
        <w:ind w:left="139" w:firstLine="0"/>
      </w:pPr>
    </w:p>
    <w:p w14:paraId="57202734" w14:textId="77777777" w:rsidR="00A94D17" w:rsidRDefault="00F06DCD" w:rsidP="00F06DCD">
      <w:pPr>
        <w:pStyle w:val="ListParagraph"/>
        <w:numPr>
          <w:ilvl w:val="0"/>
          <w:numId w:val="10"/>
        </w:numPr>
        <w:spacing w:after="0" w:line="259" w:lineRule="auto"/>
      </w:pPr>
      <w:r>
        <w:t>Delivery of services by other providers (Data Processors)</w:t>
      </w:r>
    </w:p>
    <w:p w14:paraId="078CD607" w14:textId="77777777" w:rsidR="00A94D17" w:rsidRDefault="00A94D17" w:rsidP="005466DE">
      <w:pPr>
        <w:spacing w:after="0" w:line="259" w:lineRule="auto"/>
        <w:ind w:left="139" w:firstLine="0"/>
      </w:pPr>
    </w:p>
    <w:p w14:paraId="40FB7FBE" w14:textId="77777777" w:rsidR="00A94D17" w:rsidRDefault="00F06DCD" w:rsidP="005466DE">
      <w:pPr>
        <w:spacing w:after="0" w:line="259" w:lineRule="auto"/>
        <w:ind w:left="139" w:firstLine="0"/>
      </w:pPr>
      <w:r>
        <w:t>The College uses sub-contractors/partners for the delivery of some of its courses and programs. As such, these third parties have access to Learner personal details including name, address, date of birth, gender, nationality, parent/guardian contact names, phone number, email address, learner support needs, medical information, education history, qualifications, references, ethnic origin, employment history, attendance data, and other relevant information.</w:t>
      </w:r>
    </w:p>
    <w:p w14:paraId="0B607484" w14:textId="77777777" w:rsidR="00F06DCD" w:rsidRDefault="00F06DCD" w:rsidP="005466DE">
      <w:pPr>
        <w:spacing w:after="0" w:line="259" w:lineRule="auto"/>
        <w:ind w:left="139" w:firstLine="0"/>
      </w:pPr>
    </w:p>
    <w:p w14:paraId="0E62B34A" w14:textId="77777777" w:rsidR="00F06DCD" w:rsidRDefault="00F06DCD" w:rsidP="005466DE">
      <w:pPr>
        <w:spacing w:after="0" w:line="259" w:lineRule="auto"/>
        <w:ind w:left="139" w:firstLine="0"/>
      </w:pPr>
      <w:r>
        <w:t>Appropriate compliance contracts will be implemented with these sub-contractors as data processors to ensure they process and safeguard personal data in line with the law</w:t>
      </w:r>
      <w:r w:rsidR="00A64161">
        <w:t>.</w:t>
      </w:r>
    </w:p>
    <w:p w14:paraId="7B84CE5C" w14:textId="77777777" w:rsidR="00F06DCD" w:rsidRDefault="00F06DCD" w:rsidP="005466DE">
      <w:pPr>
        <w:spacing w:after="0" w:line="259" w:lineRule="auto"/>
        <w:ind w:left="139" w:firstLine="0"/>
      </w:pPr>
    </w:p>
    <w:p w14:paraId="61C75230" w14:textId="77777777" w:rsidR="00606FA5" w:rsidRDefault="00606FA5" w:rsidP="005466DE">
      <w:pPr>
        <w:spacing w:after="0" w:line="259" w:lineRule="auto"/>
        <w:ind w:left="139" w:firstLine="0"/>
      </w:pPr>
    </w:p>
    <w:p w14:paraId="30ED8D45" w14:textId="77777777" w:rsidR="00F06DCD" w:rsidRDefault="00F06DCD" w:rsidP="00F06DCD">
      <w:pPr>
        <w:pStyle w:val="ListParagraph"/>
        <w:numPr>
          <w:ilvl w:val="0"/>
          <w:numId w:val="10"/>
        </w:numPr>
        <w:spacing w:after="0" w:line="259" w:lineRule="auto"/>
      </w:pPr>
      <w:r w:rsidRPr="00F06DCD">
        <w:lastRenderedPageBreak/>
        <w:t>References</w:t>
      </w:r>
    </w:p>
    <w:p w14:paraId="24514EA2" w14:textId="77777777" w:rsidR="00F06DCD" w:rsidRDefault="00F06DCD" w:rsidP="005466DE">
      <w:pPr>
        <w:spacing w:after="0" w:line="259" w:lineRule="auto"/>
        <w:ind w:left="139" w:firstLine="0"/>
      </w:pPr>
    </w:p>
    <w:p w14:paraId="34EA6BD4" w14:textId="5E66412A" w:rsidR="00F06DCD" w:rsidRDefault="00787E77" w:rsidP="005466DE">
      <w:pPr>
        <w:spacing w:after="0" w:line="259" w:lineRule="auto"/>
        <w:ind w:left="139" w:firstLine="0"/>
      </w:pPr>
      <w:r w:rsidRPr="00787E77">
        <w:t>The College may share personal details including name, attendance details, courses completed and results with Higher Education providers and/or employers on receipt of a reference request.</w:t>
      </w:r>
    </w:p>
    <w:p w14:paraId="68DF302B" w14:textId="77777777" w:rsidR="00787E77" w:rsidRDefault="00787E77" w:rsidP="005466DE">
      <w:pPr>
        <w:spacing w:after="0" w:line="259" w:lineRule="auto"/>
        <w:ind w:left="139" w:firstLine="0"/>
      </w:pPr>
    </w:p>
    <w:p w14:paraId="20378354" w14:textId="77777777" w:rsidR="00F06DCD" w:rsidRDefault="00F06DCD" w:rsidP="00F06DCD">
      <w:pPr>
        <w:pStyle w:val="ListParagraph"/>
        <w:numPr>
          <w:ilvl w:val="0"/>
          <w:numId w:val="10"/>
        </w:numPr>
        <w:spacing w:after="0" w:line="259" w:lineRule="auto"/>
      </w:pPr>
      <w:r>
        <w:t>Financial Details</w:t>
      </w:r>
    </w:p>
    <w:p w14:paraId="0CB5E2CB" w14:textId="77777777" w:rsidR="00F06DCD" w:rsidRDefault="00F06DCD" w:rsidP="005466DE">
      <w:pPr>
        <w:spacing w:after="0" w:line="259" w:lineRule="auto"/>
        <w:ind w:left="139" w:firstLine="0"/>
      </w:pPr>
    </w:p>
    <w:p w14:paraId="38CA3ED8" w14:textId="77777777" w:rsidR="00F06DCD" w:rsidRDefault="00F06DCD" w:rsidP="000435F1">
      <w:pPr>
        <w:spacing w:after="0" w:line="259" w:lineRule="auto"/>
        <w:ind w:left="139" w:firstLine="0"/>
      </w:pPr>
      <w:r>
        <w:t>We will collect</w:t>
      </w:r>
      <w:r w:rsidR="000435F1">
        <w:t xml:space="preserve"> learners</w:t>
      </w:r>
      <w:r>
        <w:t xml:space="preserve"> bank details if we need to administer any charges or refunds relating to courses</w:t>
      </w:r>
      <w:r w:rsidR="000435F1">
        <w:t xml:space="preserve"> </w:t>
      </w:r>
      <w:r>
        <w:t>or training programs. We will share the learners’ name with the College bank if there is a</w:t>
      </w:r>
    </w:p>
    <w:p w14:paraId="41D9A7AE" w14:textId="77777777" w:rsidR="00F06DCD" w:rsidRDefault="00F06DCD" w:rsidP="00F06DCD">
      <w:pPr>
        <w:spacing w:after="0" w:line="259" w:lineRule="auto"/>
        <w:ind w:left="139" w:firstLine="0"/>
      </w:pPr>
      <w:r>
        <w:t>problem with the payment, and our auditors have access to our payment records.</w:t>
      </w:r>
    </w:p>
    <w:p w14:paraId="5602956D" w14:textId="77777777" w:rsidR="00F06DCD" w:rsidRDefault="00F06DCD" w:rsidP="005466DE">
      <w:pPr>
        <w:spacing w:after="0" w:line="259" w:lineRule="auto"/>
        <w:ind w:left="139" w:firstLine="0"/>
      </w:pPr>
    </w:p>
    <w:p w14:paraId="3C2B60EC" w14:textId="77777777" w:rsidR="00F06DCD" w:rsidRDefault="00F06DCD" w:rsidP="00F06DCD">
      <w:pPr>
        <w:pStyle w:val="ListParagraph"/>
        <w:numPr>
          <w:ilvl w:val="0"/>
          <w:numId w:val="10"/>
        </w:numPr>
        <w:spacing w:after="0" w:line="259" w:lineRule="auto"/>
      </w:pPr>
      <w:r>
        <w:t>CCTV, Images and Audio Recordings</w:t>
      </w:r>
    </w:p>
    <w:p w14:paraId="67320DE8" w14:textId="77777777" w:rsidR="00F06DCD" w:rsidRDefault="00F06DCD" w:rsidP="00F06DCD">
      <w:pPr>
        <w:spacing w:after="0" w:line="259" w:lineRule="auto"/>
      </w:pPr>
    </w:p>
    <w:p w14:paraId="064C64C3" w14:textId="77777777" w:rsidR="00F06DCD" w:rsidRDefault="00F06DCD" w:rsidP="00F06DCD">
      <w:pPr>
        <w:spacing w:after="0" w:line="259" w:lineRule="auto"/>
      </w:pPr>
      <w:r>
        <w:t>We may capture student/staff/visitors’ image on our CCTV systems under GDPR Article 6.1f (Legitimate Interests) to ensure the safety of our students, staff and visitors, and the protection of our buildings and assets (see our CCTV Policy). The College will also collect photographs for the purpose of identifying and protecting our Learners, staff and premises. This data may be shared with the Police and other agencies where the College is required or permitted to do so by law.</w:t>
      </w:r>
    </w:p>
    <w:p w14:paraId="3BC23A66" w14:textId="77777777" w:rsidR="00F06DCD" w:rsidRDefault="00F06DCD" w:rsidP="00F06DCD">
      <w:pPr>
        <w:spacing w:after="0" w:line="259" w:lineRule="auto"/>
      </w:pPr>
    </w:p>
    <w:p w14:paraId="25471F51" w14:textId="77777777" w:rsidR="00F06DCD" w:rsidRDefault="00F06DCD" w:rsidP="00F06DCD">
      <w:pPr>
        <w:spacing w:after="0" w:line="259" w:lineRule="auto"/>
      </w:pPr>
      <w:r>
        <w:t xml:space="preserve">The College telephone system can be used to record conversations. This may be done for security purposes, for example if a caller is abusive or threatening. If a conversation is recorded, a message will alert the caller. This information may be shared with the Police and other agencies where the College is required or permitted to do so by law. </w:t>
      </w:r>
    </w:p>
    <w:p w14:paraId="34892C1C" w14:textId="77777777" w:rsidR="00F06DCD" w:rsidRDefault="00F06DCD" w:rsidP="00F06DCD">
      <w:pPr>
        <w:spacing w:after="0" w:line="259" w:lineRule="auto"/>
      </w:pPr>
    </w:p>
    <w:p w14:paraId="0D6E052B" w14:textId="77777777" w:rsidR="00F06DCD" w:rsidRDefault="00F06DCD" w:rsidP="00F06DCD">
      <w:pPr>
        <w:spacing w:after="0" w:line="259" w:lineRule="auto"/>
      </w:pPr>
      <w:r>
        <w:t>A learner’s/staff member’s photograph or video may also be taken and used as part of promotion of the College events or activities taking place at the College. The individual will be informed if photographs or video is being taken, in order that they can remove themselves from the recording, if they wish to</w:t>
      </w:r>
      <w:r w:rsidR="00A64161">
        <w:t>.</w:t>
      </w:r>
    </w:p>
    <w:p w14:paraId="50C8F1AD" w14:textId="77777777" w:rsidR="00A94D17" w:rsidRDefault="00A94D17" w:rsidP="005466DE">
      <w:pPr>
        <w:spacing w:after="0" w:line="259" w:lineRule="auto"/>
        <w:ind w:left="139" w:firstLine="0"/>
      </w:pPr>
    </w:p>
    <w:p w14:paraId="47EC5662" w14:textId="77777777" w:rsidR="00F06DCD" w:rsidRDefault="00F06DCD" w:rsidP="005466DE">
      <w:pPr>
        <w:spacing w:after="0" w:line="259" w:lineRule="auto"/>
        <w:ind w:left="139" w:firstLine="0"/>
        <w:rPr>
          <w:b/>
        </w:rPr>
      </w:pPr>
      <w:r w:rsidRPr="00F06DCD">
        <w:rPr>
          <w:b/>
        </w:rPr>
        <w:t>Data We Process – Parent/Guardians information</w:t>
      </w:r>
    </w:p>
    <w:p w14:paraId="50BAD3F4" w14:textId="77777777" w:rsidR="00F06DCD" w:rsidRDefault="00F06DCD" w:rsidP="005466DE">
      <w:pPr>
        <w:spacing w:after="0" w:line="259" w:lineRule="auto"/>
        <w:ind w:left="139" w:firstLine="0"/>
        <w:rPr>
          <w:b/>
        </w:rPr>
      </w:pPr>
    </w:p>
    <w:p w14:paraId="2A621620" w14:textId="77777777" w:rsidR="00F06DCD" w:rsidRDefault="00F06DCD" w:rsidP="005466DE">
      <w:pPr>
        <w:spacing w:after="0" w:line="259" w:lineRule="auto"/>
        <w:ind w:left="139" w:firstLine="0"/>
        <w:rPr>
          <w:b/>
        </w:rPr>
      </w:pPr>
      <w:r>
        <w:t>If a learner is under the age of 18 years old at the start of their studies, we require them to provide a (parent/guardian) name, email and phone number. We collect this information to support the communication with potential Learners during the application process and to keep parents/guardians informed about their child’s performance and attendance.</w:t>
      </w:r>
    </w:p>
    <w:p w14:paraId="0FF7A557" w14:textId="77777777" w:rsidR="00F06DCD" w:rsidRDefault="00F06DCD" w:rsidP="00F06DCD">
      <w:pPr>
        <w:spacing w:after="0" w:line="259" w:lineRule="auto"/>
        <w:ind w:left="0" w:firstLine="0"/>
        <w:rPr>
          <w:b/>
        </w:rPr>
      </w:pPr>
    </w:p>
    <w:p w14:paraId="3DCF79F1" w14:textId="77777777" w:rsidR="00787E77" w:rsidRDefault="00787E77" w:rsidP="00F06DCD">
      <w:pPr>
        <w:spacing w:after="0" w:line="259" w:lineRule="auto"/>
        <w:ind w:left="0" w:firstLine="0"/>
        <w:rPr>
          <w:b/>
        </w:rPr>
      </w:pPr>
    </w:p>
    <w:p w14:paraId="3C1266C4" w14:textId="77777777" w:rsidR="00787E77" w:rsidRDefault="00787E77" w:rsidP="00F06DCD">
      <w:pPr>
        <w:spacing w:after="0" w:line="259" w:lineRule="auto"/>
        <w:ind w:left="0" w:firstLine="0"/>
        <w:rPr>
          <w:b/>
        </w:rPr>
      </w:pPr>
    </w:p>
    <w:p w14:paraId="1958CEA0" w14:textId="77777777" w:rsidR="00787E77" w:rsidRDefault="00787E77" w:rsidP="00F06DCD">
      <w:pPr>
        <w:spacing w:after="0" w:line="259" w:lineRule="auto"/>
        <w:ind w:left="0" w:firstLine="0"/>
        <w:rPr>
          <w:b/>
        </w:rPr>
      </w:pPr>
    </w:p>
    <w:p w14:paraId="2A8EBAAC" w14:textId="77777777" w:rsidR="00F06DCD" w:rsidRPr="00F06DCD" w:rsidRDefault="00F06DCD" w:rsidP="005466DE">
      <w:pPr>
        <w:spacing w:after="0" w:line="259" w:lineRule="auto"/>
        <w:ind w:left="139" w:firstLine="0"/>
        <w:rPr>
          <w:b/>
        </w:rPr>
      </w:pPr>
      <w:r w:rsidRPr="00F06DCD">
        <w:rPr>
          <w:b/>
        </w:rPr>
        <w:lastRenderedPageBreak/>
        <w:t>Data We Process – Job applicants, current and former employees</w:t>
      </w:r>
    </w:p>
    <w:p w14:paraId="409C1793" w14:textId="77777777" w:rsidR="00F06DCD" w:rsidRPr="00F06DCD" w:rsidRDefault="00F06DCD" w:rsidP="005466DE">
      <w:pPr>
        <w:spacing w:after="0" w:line="259" w:lineRule="auto"/>
        <w:ind w:left="139" w:firstLine="0"/>
        <w:rPr>
          <w:b/>
        </w:rPr>
      </w:pPr>
    </w:p>
    <w:p w14:paraId="445AAC13" w14:textId="055E739D" w:rsidR="00F06DCD" w:rsidRDefault="000070E2" w:rsidP="005466DE">
      <w:pPr>
        <w:spacing w:after="0" w:line="259" w:lineRule="auto"/>
        <w:ind w:left="139" w:firstLine="0"/>
      </w:pPr>
      <w:r w:rsidRPr="000070E2">
        <w:t>The information we ask for is used to assess your suitability for employment. You don’t have to provide what we ask for but it might affect your application if you don’t.</w:t>
      </w:r>
    </w:p>
    <w:p w14:paraId="1468591E" w14:textId="77777777" w:rsidR="000070E2" w:rsidRDefault="000070E2" w:rsidP="005466DE">
      <w:pPr>
        <w:spacing w:after="0" w:line="259" w:lineRule="auto"/>
        <w:ind w:left="139" w:firstLine="0"/>
      </w:pPr>
    </w:p>
    <w:p w14:paraId="658836D5" w14:textId="77777777" w:rsidR="00F06DCD" w:rsidRDefault="00F06DCD" w:rsidP="00F06DCD">
      <w:pPr>
        <w:pStyle w:val="ListParagraph"/>
        <w:numPr>
          <w:ilvl w:val="0"/>
          <w:numId w:val="10"/>
        </w:numPr>
        <w:spacing w:after="0" w:line="259" w:lineRule="auto"/>
      </w:pPr>
      <w:r>
        <w:t xml:space="preserve">Application stage </w:t>
      </w:r>
    </w:p>
    <w:p w14:paraId="35AC72BB" w14:textId="77777777" w:rsidR="00F06DCD" w:rsidRDefault="00F06DCD" w:rsidP="005466DE">
      <w:pPr>
        <w:spacing w:after="0" w:line="259" w:lineRule="auto"/>
        <w:ind w:left="139" w:firstLine="0"/>
      </w:pPr>
    </w:p>
    <w:p w14:paraId="7CB73B39" w14:textId="77777777" w:rsidR="000070E2" w:rsidRDefault="000070E2" w:rsidP="000070E2">
      <w:pPr>
        <w:spacing w:after="0" w:line="259" w:lineRule="auto"/>
        <w:ind w:left="139" w:firstLine="0"/>
      </w:pPr>
      <w:r>
        <w:t xml:space="preserve">We ask you for your personal details including name and contact details. We will also ask you about your previous experience, education, referees and for answers to questions relevant to the role you have applied for. Our recruitment team will have access to </w:t>
      </w:r>
      <w:proofErr w:type="gramStart"/>
      <w:r>
        <w:t>all of</w:t>
      </w:r>
      <w:proofErr w:type="gramEnd"/>
      <w:r>
        <w:t xml:space="preserve"> this information.</w:t>
      </w:r>
    </w:p>
    <w:p w14:paraId="1C67FEB6" w14:textId="77777777" w:rsidR="000070E2" w:rsidRDefault="000070E2" w:rsidP="000070E2">
      <w:pPr>
        <w:spacing w:after="0" w:line="259" w:lineRule="auto"/>
        <w:ind w:left="139" w:firstLine="0"/>
      </w:pPr>
    </w:p>
    <w:p w14:paraId="6D0AFCCC" w14:textId="5CA3400B" w:rsidR="00F06DCD" w:rsidRDefault="000070E2" w:rsidP="000070E2">
      <w:pPr>
        <w:spacing w:after="0" w:line="259" w:lineRule="auto"/>
        <w:ind w:left="139" w:firstLine="0"/>
      </w:pPr>
      <w:r>
        <w:t>You will also be asked to provide equal opportunities information. This is not mandatory information – if you don’t provide it, it will not affect your application. This information will not be made available to any staff outside of our recruitment team, including hiring managers, in a way which can identify you. Any information you do provide will be used only to produce and monitor equal opportunities statistics.</w:t>
      </w:r>
    </w:p>
    <w:p w14:paraId="6B308F37" w14:textId="77777777" w:rsidR="000070E2" w:rsidRDefault="000070E2" w:rsidP="000070E2">
      <w:pPr>
        <w:spacing w:after="0" w:line="259" w:lineRule="auto"/>
        <w:ind w:left="139" w:firstLine="0"/>
      </w:pPr>
    </w:p>
    <w:p w14:paraId="5991097B" w14:textId="77777777" w:rsidR="00F06DCD" w:rsidRDefault="00F06DCD" w:rsidP="00F06DCD">
      <w:pPr>
        <w:pStyle w:val="ListParagraph"/>
        <w:numPr>
          <w:ilvl w:val="0"/>
          <w:numId w:val="10"/>
        </w:numPr>
        <w:spacing w:after="0" w:line="259" w:lineRule="auto"/>
      </w:pPr>
      <w:r>
        <w:t xml:space="preserve">Shortlisting </w:t>
      </w:r>
    </w:p>
    <w:p w14:paraId="2C2598C3" w14:textId="77777777" w:rsidR="00F06DCD" w:rsidRDefault="00F06DCD" w:rsidP="005466DE">
      <w:pPr>
        <w:spacing w:after="0" w:line="259" w:lineRule="auto"/>
        <w:ind w:left="139" w:firstLine="0"/>
      </w:pPr>
    </w:p>
    <w:p w14:paraId="65FFAB5B" w14:textId="77777777" w:rsidR="001E5AA5" w:rsidRDefault="001E5AA5" w:rsidP="001E5AA5">
      <w:pPr>
        <w:spacing w:after="0" w:line="259" w:lineRule="auto"/>
        <w:ind w:left="139" w:firstLine="0"/>
      </w:pPr>
      <w:r>
        <w:t>Our hiring manager’s shortlist applications for interview. They will not be provided with your name or contact details or with your equal opportunities information if you have provided it.</w:t>
      </w:r>
    </w:p>
    <w:p w14:paraId="1C5DBF7E" w14:textId="77777777" w:rsidR="001E5AA5" w:rsidRDefault="001E5AA5" w:rsidP="001E5AA5">
      <w:pPr>
        <w:spacing w:after="0" w:line="259" w:lineRule="auto"/>
        <w:ind w:left="139" w:firstLine="0"/>
      </w:pPr>
    </w:p>
    <w:p w14:paraId="538811CD" w14:textId="77777777" w:rsidR="001E5AA5" w:rsidRDefault="001E5AA5" w:rsidP="001E5AA5">
      <w:pPr>
        <w:spacing w:after="0" w:line="259" w:lineRule="auto"/>
        <w:ind w:left="139" w:firstLine="0"/>
      </w:pPr>
      <w:r>
        <w:t>Candidates are asked to provide proof of identity and qualifications at the interview. Photocopies of original documents are only retained if the candidate is successful.</w:t>
      </w:r>
    </w:p>
    <w:p w14:paraId="261FB4D3" w14:textId="77777777" w:rsidR="001E5AA5" w:rsidRDefault="001E5AA5" w:rsidP="001E5AA5">
      <w:pPr>
        <w:spacing w:after="0" w:line="259" w:lineRule="auto"/>
        <w:ind w:left="139" w:firstLine="0"/>
      </w:pPr>
    </w:p>
    <w:p w14:paraId="6B41517F" w14:textId="2968C3D7" w:rsidR="00F06DCD" w:rsidRDefault="001E5AA5" w:rsidP="001E5AA5">
      <w:pPr>
        <w:spacing w:after="0" w:line="259" w:lineRule="auto"/>
        <w:ind w:left="139" w:firstLine="0"/>
      </w:pPr>
      <w:r>
        <w:t>If you are unsuccessful for the position you have applied for, your data will be held for a period of six months in case of any queries regarding the outcome or for feedback purposes.</w:t>
      </w:r>
    </w:p>
    <w:p w14:paraId="3207BD7A" w14:textId="77777777" w:rsidR="001E5AA5" w:rsidRDefault="001E5AA5" w:rsidP="001E5AA5">
      <w:pPr>
        <w:spacing w:after="0" w:line="259" w:lineRule="auto"/>
        <w:ind w:left="139" w:firstLine="0"/>
      </w:pPr>
    </w:p>
    <w:p w14:paraId="43E075F0" w14:textId="77777777" w:rsidR="00F06DCD" w:rsidRDefault="00F06DCD" w:rsidP="00F06DCD">
      <w:pPr>
        <w:pStyle w:val="ListParagraph"/>
        <w:numPr>
          <w:ilvl w:val="0"/>
          <w:numId w:val="10"/>
        </w:numPr>
        <w:spacing w:after="0" w:line="259" w:lineRule="auto"/>
      </w:pPr>
      <w:r>
        <w:t>Conditional Offer</w:t>
      </w:r>
    </w:p>
    <w:p w14:paraId="15195B52" w14:textId="77777777" w:rsidR="00F06DCD" w:rsidRDefault="00F06DCD" w:rsidP="00F06DCD">
      <w:pPr>
        <w:spacing w:after="0" w:line="259" w:lineRule="auto"/>
      </w:pPr>
    </w:p>
    <w:p w14:paraId="08D1182F" w14:textId="77777777" w:rsidR="00F06DCD" w:rsidRDefault="00F06DCD" w:rsidP="00F06DCD">
      <w:pPr>
        <w:spacing w:after="0" w:line="259" w:lineRule="auto"/>
      </w:pPr>
      <w:r>
        <w:t>If we make a conditional offer of employment, we will carry out pre-employment checks. The appointee must successfully complete pre-employment checks to progress to a final offer. We are required to confirm the identity of our staff, their right to work in the United Kingdom and to assess their suitability for the role.</w:t>
      </w:r>
    </w:p>
    <w:p w14:paraId="589969D0" w14:textId="77777777" w:rsidR="00F06DCD" w:rsidRDefault="00F06DCD" w:rsidP="00F06DCD">
      <w:pPr>
        <w:spacing w:after="0" w:line="259" w:lineRule="auto"/>
      </w:pPr>
    </w:p>
    <w:p w14:paraId="2C49692B" w14:textId="18C9A143" w:rsidR="00F06DCD" w:rsidRPr="000B6C9B" w:rsidRDefault="000B6C9B" w:rsidP="00F06DCD">
      <w:pPr>
        <w:spacing w:after="0" w:line="259" w:lineRule="auto"/>
      </w:pPr>
      <w:r w:rsidRPr="000B6C9B">
        <w:t>You will therefore be required to provide:</w:t>
      </w:r>
    </w:p>
    <w:p w14:paraId="52DDAC43" w14:textId="77777777" w:rsidR="000B6C9B" w:rsidRPr="000B6C9B" w:rsidRDefault="000B6C9B" w:rsidP="000B6C9B">
      <w:pPr>
        <w:pStyle w:val="Heading1"/>
        <w:numPr>
          <w:ilvl w:val="0"/>
          <w:numId w:val="32"/>
        </w:numPr>
        <w:jc w:val="both"/>
        <w:rPr>
          <w:b w:val="0"/>
        </w:rPr>
      </w:pPr>
      <w:r w:rsidRPr="000B6C9B">
        <w:rPr>
          <w:b w:val="0"/>
        </w:rPr>
        <w:lastRenderedPageBreak/>
        <w:t xml:space="preserve">Proof of your identity – you will be asked to attend our office with original </w:t>
      </w:r>
      <w:proofErr w:type="gramStart"/>
      <w:r w:rsidRPr="000B6C9B">
        <w:rPr>
          <w:b w:val="0"/>
        </w:rPr>
        <w:t>documents,</w:t>
      </w:r>
      <w:proofErr w:type="gramEnd"/>
      <w:r w:rsidRPr="000B6C9B">
        <w:rPr>
          <w:b w:val="0"/>
        </w:rPr>
        <w:t xml:space="preserve"> we will take copies if not already</w:t>
      </w:r>
    </w:p>
    <w:p w14:paraId="1D2668B9" w14:textId="77777777" w:rsidR="000B6C9B" w:rsidRPr="000B6C9B" w:rsidRDefault="000B6C9B" w:rsidP="000B6C9B">
      <w:pPr>
        <w:pStyle w:val="Heading1"/>
        <w:numPr>
          <w:ilvl w:val="0"/>
          <w:numId w:val="32"/>
        </w:numPr>
        <w:jc w:val="both"/>
        <w:rPr>
          <w:b w:val="0"/>
        </w:rPr>
      </w:pPr>
      <w:r w:rsidRPr="000B6C9B">
        <w:rPr>
          <w:b w:val="0"/>
        </w:rPr>
        <w:t xml:space="preserve">Proof of your qualifications – you will be asked to attend our office with original </w:t>
      </w:r>
      <w:proofErr w:type="gramStart"/>
      <w:r w:rsidRPr="000B6C9B">
        <w:rPr>
          <w:b w:val="0"/>
        </w:rPr>
        <w:t>documents,</w:t>
      </w:r>
      <w:proofErr w:type="gramEnd"/>
      <w:r w:rsidRPr="000B6C9B">
        <w:rPr>
          <w:b w:val="0"/>
        </w:rPr>
        <w:t xml:space="preserve"> we will take copies if not already</w:t>
      </w:r>
    </w:p>
    <w:p w14:paraId="658C47A3" w14:textId="77777777" w:rsidR="000B6C9B" w:rsidRPr="000B6C9B" w:rsidRDefault="000B6C9B" w:rsidP="000B6C9B">
      <w:pPr>
        <w:pStyle w:val="Heading1"/>
        <w:numPr>
          <w:ilvl w:val="0"/>
          <w:numId w:val="32"/>
        </w:numPr>
        <w:jc w:val="both"/>
        <w:rPr>
          <w:b w:val="0"/>
        </w:rPr>
      </w:pPr>
      <w:r w:rsidRPr="000B6C9B">
        <w:rPr>
          <w:b w:val="0"/>
        </w:rPr>
        <w:t>You will be asked to complete a criminal records declaration to declare any unspent</w:t>
      </w:r>
    </w:p>
    <w:p w14:paraId="51A52E87" w14:textId="77777777" w:rsidR="000B6C9B" w:rsidRPr="000B6C9B" w:rsidRDefault="000B6C9B" w:rsidP="000B6C9B">
      <w:pPr>
        <w:pStyle w:val="Heading1"/>
        <w:numPr>
          <w:ilvl w:val="0"/>
          <w:numId w:val="32"/>
        </w:numPr>
        <w:jc w:val="both"/>
        <w:rPr>
          <w:b w:val="0"/>
        </w:rPr>
      </w:pPr>
      <w:r w:rsidRPr="000B6C9B">
        <w:rPr>
          <w:b w:val="0"/>
        </w:rPr>
        <w:t xml:space="preserve">We will require you to complete an application for a Criminal Record check via the Disclosure and Barring Service – you will be asked to attend our office with original </w:t>
      </w:r>
      <w:proofErr w:type="gramStart"/>
      <w:r w:rsidRPr="000B6C9B">
        <w:rPr>
          <w:b w:val="0"/>
        </w:rPr>
        <w:t>documents,</w:t>
      </w:r>
      <w:proofErr w:type="gramEnd"/>
      <w:r w:rsidRPr="000B6C9B">
        <w:rPr>
          <w:b w:val="0"/>
        </w:rPr>
        <w:t xml:space="preserve"> we will take copies if not already</w:t>
      </w:r>
    </w:p>
    <w:p w14:paraId="48F6C39D" w14:textId="77777777" w:rsidR="000B6C9B" w:rsidRPr="000B6C9B" w:rsidRDefault="000B6C9B" w:rsidP="000B6C9B">
      <w:pPr>
        <w:pStyle w:val="Heading1"/>
        <w:numPr>
          <w:ilvl w:val="0"/>
          <w:numId w:val="32"/>
        </w:numPr>
        <w:jc w:val="both"/>
        <w:rPr>
          <w:b w:val="0"/>
        </w:rPr>
      </w:pPr>
      <w:r w:rsidRPr="000B6C9B">
        <w:rPr>
          <w:b w:val="0"/>
        </w:rPr>
        <w:t>We will contact your referees, using the details you provide in your application, directly to obtain references</w:t>
      </w:r>
    </w:p>
    <w:p w14:paraId="3DBB3E52" w14:textId="77777777" w:rsidR="000B6C9B" w:rsidRPr="000B6C9B" w:rsidRDefault="000B6C9B" w:rsidP="000B6C9B">
      <w:pPr>
        <w:pStyle w:val="Heading1"/>
        <w:numPr>
          <w:ilvl w:val="0"/>
          <w:numId w:val="32"/>
        </w:numPr>
        <w:jc w:val="both"/>
        <w:rPr>
          <w:b w:val="0"/>
        </w:rPr>
      </w:pPr>
      <w:r w:rsidRPr="000B6C9B">
        <w:rPr>
          <w:b w:val="0"/>
        </w:rPr>
        <w:t>We will also ask you to complete a questionnaire about your health, which may be reviewed, if necessary, by our Occupational Health Unit. This is to establish your fitness to work.</w:t>
      </w:r>
    </w:p>
    <w:p w14:paraId="3EE9B178" w14:textId="77777777" w:rsidR="00F06DCD" w:rsidRDefault="00F06DCD" w:rsidP="00534875">
      <w:pPr>
        <w:pStyle w:val="Heading1"/>
        <w:numPr>
          <w:ilvl w:val="0"/>
          <w:numId w:val="0"/>
        </w:numPr>
        <w:ind w:hanging="10"/>
        <w:jc w:val="both"/>
      </w:pPr>
    </w:p>
    <w:p w14:paraId="264A26C8" w14:textId="77777777" w:rsidR="00040AFC" w:rsidRDefault="00F06DCD" w:rsidP="00F06DCD">
      <w:r>
        <w:t xml:space="preserve">Copies of all original documentation will be taken and verified by the HR department. </w:t>
      </w:r>
    </w:p>
    <w:p w14:paraId="05BE8680" w14:textId="77777777" w:rsidR="00040AFC" w:rsidRDefault="00040AFC" w:rsidP="00F06DCD"/>
    <w:p w14:paraId="291BCEC3" w14:textId="77777777" w:rsidR="00FC6B31" w:rsidRPr="00FC6B31" w:rsidRDefault="00FC6B31" w:rsidP="00FC6B31">
      <w:r w:rsidRPr="00FC6B31">
        <w:t>Upon commencement of your employment, we will also ask you for the following:</w:t>
      </w:r>
    </w:p>
    <w:p w14:paraId="2AD7E7A2" w14:textId="77777777" w:rsidR="00FC6B31" w:rsidRPr="00FC6B31" w:rsidRDefault="00FC6B31" w:rsidP="00FC6B31">
      <w:pPr>
        <w:numPr>
          <w:ilvl w:val="0"/>
          <w:numId w:val="33"/>
        </w:numPr>
      </w:pPr>
      <w:r w:rsidRPr="00FC6B31">
        <w:t>Bank details – to process salary payments</w:t>
      </w:r>
    </w:p>
    <w:p w14:paraId="37DDEEB2" w14:textId="77777777" w:rsidR="00FC6B31" w:rsidRPr="00FC6B31" w:rsidRDefault="00FC6B31" w:rsidP="00FC6B31">
      <w:pPr>
        <w:numPr>
          <w:ilvl w:val="0"/>
          <w:numId w:val="33"/>
        </w:numPr>
      </w:pPr>
      <w:r w:rsidRPr="00FC6B31">
        <w:t>Emergency contact details – so we know who to contact in case you have an emergency at work</w:t>
      </w:r>
    </w:p>
    <w:p w14:paraId="581AE905" w14:textId="77777777" w:rsidR="00FC6B31" w:rsidRDefault="00FC6B31" w:rsidP="00FC6B31">
      <w:pPr>
        <w:numPr>
          <w:ilvl w:val="0"/>
          <w:numId w:val="33"/>
        </w:numPr>
      </w:pPr>
      <w:r w:rsidRPr="00FC6B31">
        <w:t>Employment status for tax code purposes</w:t>
      </w:r>
    </w:p>
    <w:p w14:paraId="08624245" w14:textId="77777777" w:rsidR="00FC6B31" w:rsidRPr="00FC6B31" w:rsidRDefault="00FC6B31" w:rsidP="00FC6B31"/>
    <w:p w14:paraId="1B6A542A" w14:textId="77777777" w:rsidR="00FC6B31" w:rsidRPr="00FC6B31" w:rsidRDefault="00FC6B31" w:rsidP="00FC6B31">
      <w:r w:rsidRPr="00FC6B31">
        <w:t>Our contract of employment requires all staff to declare if they have any potential conflicts of interest, other employment or engagement. If you complete a declaration, the information will be held on your personnel file.</w:t>
      </w:r>
    </w:p>
    <w:p w14:paraId="1A60E644" w14:textId="77777777" w:rsidR="00040AFC" w:rsidRDefault="00040AFC" w:rsidP="00040AFC"/>
    <w:p w14:paraId="511C6355" w14:textId="46B9373D" w:rsidR="00040AFC" w:rsidRDefault="00FC6B31" w:rsidP="00040AFC">
      <w:pPr>
        <w:rPr>
          <w:b/>
        </w:rPr>
      </w:pPr>
      <w:r>
        <w:rPr>
          <w:b/>
        </w:rPr>
        <w:t>Data we Process</w:t>
      </w:r>
    </w:p>
    <w:p w14:paraId="05ADF0B1" w14:textId="77777777" w:rsidR="00FC6B31" w:rsidRDefault="00FC6B31" w:rsidP="00040AFC">
      <w:pPr>
        <w:rPr>
          <w:b/>
        </w:rPr>
      </w:pPr>
    </w:p>
    <w:p w14:paraId="491B97C2" w14:textId="77777777" w:rsidR="00040AFC" w:rsidRPr="0061359C" w:rsidRDefault="00040AFC" w:rsidP="00040AFC">
      <w:pPr>
        <w:rPr>
          <w:b/>
        </w:rPr>
      </w:pPr>
      <w:r w:rsidRPr="0061359C">
        <w:rPr>
          <w:b/>
        </w:rPr>
        <w:t>Visitors to our websites</w:t>
      </w:r>
    </w:p>
    <w:p w14:paraId="4299CC30" w14:textId="77777777" w:rsidR="00040AFC" w:rsidRDefault="00040AFC" w:rsidP="00040AFC"/>
    <w:p w14:paraId="213B17B2" w14:textId="77777777" w:rsidR="00040AFC" w:rsidRPr="00040AFC" w:rsidRDefault="00040AFC" w:rsidP="00040AFC">
      <w:pPr>
        <w:pStyle w:val="Heading1"/>
        <w:numPr>
          <w:ilvl w:val="0"/>
          <w:numId w:val="0"/>
        </w:numPr>
        <w:ind w:left="135" w:hanging="10"/>
        <w:jc w:val="both"/>
        <w:rPr>
          <w:b w:val="0"/>
        </w:rPr>
      </w:pPr>
      <w:r w:rsidRPr="00040AFC">
        <w:rPr>
          <w:b w:val="0"/>
        </w:rPr>
        <w:t>We place cookies and text files on the user’s computer to collect data on browsing behaviour on our websites under GDPR Article 6.1f (Legitimate Interests) so that we can tailor our website content to users you and connect with our online audience.</w:t>
      </w:r>
    </w:p>
    <w:p w14:paraId="7308BB5D" w14:textId="77777777" w:rsidR="00040AFC" w:rsidRDefault="00040AFC" w:rsidP="00040AFC"/>
    <w:p w14:paraId="3108C55D" w14:textId="77777777" w:rsidR="00040AFC" w:rsidRPr="00040AFC" w:rsidRDefault="00040AFC" w:rsidP="00040AFC">
      <w:pPr>
        <w:rPr>
          <w:b/>
        </w:rPr>
      </w:pPr>
      <w:r w:rsidRPr="00040AFC">
        <w:rPr>
          <w:b/>
        </w:rPr>
        <w:t xml:space="preserve">Use of Data Processors </w:t>
      </w:r>
    </w:p>
    <w:p w14:paraId="38884DE3" w14:textId="77777777" w:rsidR="00040AFC" w:rsidRDefault="00040AFC" w:rsidP="00040AFC">
      <w:r>
        <w:t xml:space="preserve">Data processors are third parties who provide services to/for us. This means that they cannot process personal information held by us, unless we have instructed them to do so. They will hold it securely and retain it for the period we instruct. </w:t>
      </w:r>
    </w:p>
    <w:p w14:paraId="6020D3C8" w14:textId="77777777" w:rsidR="00040AFC" w:rsidRDefault="00040AFC" w:rsidP="00040AFC"/>
    <w:p w14:paraId="66698316" w14:textId="77418504" w:rsidR="00040AFC" w:rsidRDefault="00040AFC" w:rsidP="00040AFC">
      <w:r>
        <w:lastRenderedPageBreak/>
        <w:t xml:space="preserve">The College will only share data with third parties where there is a legal obligation to do so, including </w:t>
      </w:r>
      <w:r w:rsidR="004B6F8B">
        <w:t>DfE</w:t>
      </w:r>
      <w:r>
        <w:t xml:space="preserve">, </w:t>
      </w:r>
      <w:proofErr w:type="spellStart"/>
      <w:r>
        <w:t>OfS</w:t>
      </w:r>
      <w:proofErr w:type="spellEnd"/>
      <w:r>
        <w:t xml:space="preserve">, Learner Records Service (LRS), examination bodies, Student Loans Company (SLC) and local authorities. </w:t>
      </w:r>
    </w:p>
    <w:p w14:paraId="78D6BE40" w14:textId="77777777" w:rsidR="00040AFC" w:rsidRDefault="00040AFC" w:rsidP="00040AFC"/>
    <w:p w14:paraId="614DA698" w14:textId="77777777" w:rsidR="00040AFC" w:rsidRDefault="00040AFC" w:rsidP="00040AFC">
      <w:r>
        <w:t xml:space="preserve">From time to time, we engage non-statutory third parties to process personal data on our behalf, for example to follow up course applications during busy periods or undertake research. Where this happens, we require these parties to do so </w:t>
      </w:r>
      <w:proofErr w:type="gramStart"/>
      <w:r>
        <w:t>on the basis of</w:t>
      </w:r>
      <w:proofErr w:type="gramEnd"/>
      <w:r>
        <w:t xml:space="preserve"> written instructions, under a duty of confidentiality and an obligation to implement appropriate technical and organisational measures to ensure the security of data, and never to use it for their own direct marketing purposes.</w:t>
      </w:r>
    </w:p>
    <w:p w14:paraId="7AFCED1B" w14:textId="77777777" w:rsidR="00040AFC" w:rsidRDefault="00040AFC" w:rsidP="00040AFC"/>
    <w:p w14:paraId="5421277C" w14:textId="77777777" w:rsidR="00040AFC" w:rsidRDefault="00040AFC" w:rsidP="00040AFC">
      <w:pPr>
        <w:rPr>
          <w:b/>
        </w:rPr>
      </w:pPr>
      <w:r w:rsidRPr="00040AFC">
        <w:rPr>
          <w:b/>
        </w:rPr>
        <w:t>International Transfers of Data</w:t>
      </w:r>
    </w:p>
    <w:p w14:paraId="16F4917F" w14:textId="77777777" w:rsidR="00040AFC" w:rsidRDefault="00040AFC" w:rsidP="00040AFC">
      <w:pPr>
        <w:rPr>
          <w:b/>
        </w:rPr>
      </w:pPr>
    </w:p>
    <w:p w14:paraId="3F7E799F" w14:textId="77777777" w:rsidR="00040AFC" w:rsidRDefault="00040AFC" w:rsidP="00040AFC">
      <w:r>
        <w:t xml:space="preserve">Where Learners or staff take part in any international programmes e.g. residential or exchanges their data will be sent overseas (this can include outside of the European Economic Area). Information </w:t>
      </w:r>
      <w:proofErr w:type="gramStart"/>
      <w:r>
        <w:t>including:</w:t>
      </w:r>
      <w:proofErr w:type="gramEnd"/>
      <w:r>
        <w:t xml:space="preserve"> name, address, date of birth or age, emergency contacts, and other relevant information may be shared with any travel organisation e.g. travel agents, hotels or airlines. The information will also be passed to the host school/College/education provider and a host family (where relevant). Staff and Learners will be asked to give their explicit consent to the sharing of data. </w:t>
      </w:r>
    </w:p>
    <w:p w14:paraId="720CA359" w14:textId="77777777" w:rsidR="00040AFC" w:rsidRDefault="00040AFC" w:rsidP="00040AFC"/>
    <w:p w14:paraId="69E37E52" w14:textId="77777777" w:rsidR="00040AFC" w:rsidRPr="00040AFC" w:rsidRDefault="00040AFC" w:rsidP="00040AFC">
      <w:pPr>
        <w:rPr>
          <w:b/>
        </w:rPr>
      </w:pPr>
      <w:r>
        <w:t>If we do this, an individual’s personal information will continue to be subject to one or more appropriate safeguards set out in the law. These might be the use of model contracts in a form approved by regulators, or having our suppliers sign up to an independent privacy scheme approved by regulators such as the USA Privacy Shield scheme.</w:t>
      </w:r>
    </w:p>
    <w:p w14:paraId="57720CB2" w14:textId="77777777" w:rsidR="00040AFC" w:rsidRDefault="00040AFC" w:rsidP="00040AFC"/>
    <w:p w14:paraId="4D5DDAA3" w14:textId="77777777" w:rsidR="00040AFC" w:rsidRPr="00040AFC" w:rsidRDefault="00040AFC" w:rsidP="00040AFC">
      <w:pPr>
        <w:rPr>
          <w:b/>
        </w:rPr>
      </w:pPr>
      <w:r w:rsidRPr="00040AFC">
        <w:rPr>
          <w:b/>
        </w:rPr>
        <w:t>Retention of Records</w:t>
      </w:r>
    </w:p>
    <w:p w14:paraId="24996E1E" w14:textId="77777777" w:rsidR="00040AFC" w:rsidRDefault="00040AFC" w:rsidP="00040AFC"/>
    <w:p w14:paraId="11C98B35" w14:textId="77777777" w:rsidR="00EE6F9E" w:rsidRDefault="00EE6F9E" w:rsidP="00EE6F9E">
      <w:r w:rsidRPr="00EE6F9E">
        <w:t>We retain the personal data processed by us for as long as is considered necessary for the purpose for which it was collected (including as required by applicable law or regulation).</w:t>
      </w:r>
    </w:p>
    <w:p w14:paraId="0C14A983" w14:textId="77777777" w:rsidR="00EE6F9E" w:rsidRPr="00EE6F9E" w:rsidRDefault="00EE6F9E" w:rsidP="00EE6F9E"/>
    <w:p w14:paraId="7BEE24DA" w14:textId="77777777" w:rsidR="00EE6F9E" w:rsidRPr="00EE6F9E" w:rsidRDefault="00EE6F9E" w:rsidP="00EE6F9E">
      <w:r w:rsidRPr="00EE6F9E">
        <w:t>As a general guide:</w:t>
      </w:r>
    </w:p>
    <w:p w14:paraId="7A08ACAA" w14:textId="77777777" w:rsidR="00EE6F9E" w:rsidRPr="00EE6F9E" w:rsidRDefault="00EE6F9E" w:rsidP="00EE6F9E">
      <w:pPr>
        <w:numPr>
          <w:ilvl w:val="0"/>
          <w:numId w:val="34"/>
        </w:numPr>
      </w:pPr>
      <w:r w:rsidRPr="00EE6F9E">
        <w:t xml:space="preserve">Learner (including parent/carer) details: will be retained for 6 years after completion of studies or withdrawal from a course. In some </w:t>
      </w:r>
      <w:proofErr w:type="gramStart"/>
      <w:r w:rsidRPr="00EE6F9E">
        <w:t>cases</w:t>
      </w:r>
      <w:proofErr w:type="gramEnd"/>
      <w:r w:rsidRPr="00EE6F9E">
        <w:t xml:space="preserve"> for example to comply with UK or European funding rules we are required to keep records for much</w:t>
      </w:r>
    </w:p>
    <w:p w14:paraId="39D4DE22" w14:textId="77777777" w:rsidR="00EE6F9E" w:rsidRPr="00EE6F9E" w:rsidRDefault="00EE6F9E" w:rsidP="00EE6F9E">
      <w:pPr>
        <w:numPr>
          <w:ilvl w:val="0"/>
          <w:numId w:val="34"/>
        </w:numPr>
      </w:pPr>
      <w:r w:rsidRPr="00EE6F9E">
        <w:t>Nursery children and parents all data will generally be retained for 25 years</w:t>
      </w:r>
    </w:p>
    <w:p w14:paraId="365A993E" w14:textId="77777777" w:rsidR="00EE6F9E" w:rsidRPr="00EE6F9E" w:rsidRDefault="00EE6F9E" w:rsidP="00EE6F9E">
      <w:pPr>
        <w:numPr>
          <w:ilvl w:val="0"/>
          <w:numId w:val="34"/>
        </w:numPr>
      </w:pPr>
      <w:r w:rsidRPr="00EE6F9E">
        <w:t>Employee data: all data will be retained for 6 years with limited data retained until the employee’s 75th birthday (as required for pension administration)</w:t>
      </w:r>
    </w:p>
    <w:p w14:paraId="4CB59FA9" w14:textId="77777777" w:rsidR="00EE6F9E" w:rsidRPr="00EE6F9E" w:rsidRDefault="00EE6F9E" w:rsidP="00EE6F9E">
      <w:r w:rsidRPr="00EE6F9E">
        <w:lastRenderedPageBreak/>
        <w:t>The College has a Retention Schedule that specifically sets out detailed retention timescales. For more information on how long information will be retained please contact our Data Protection Officer.</w:t>
      </w:r>
    </w:p>
    <w:p w14:paraId="149357B7" w14:textId="77777777" w:rsidR="00123067" w:rsidRDefault="00123067" w:rsidP="00040AFC"/>
    <w:p w14:paraId="7398B303" w14:textId="77777777" w:rsidR="00123067" w:rsidRPr="0061359C" w:rsidRDefault="00123067" w:rsidP="00040AFC">
      <w:pPr>
        <w:rPr>
          <w:b/>
        </w:rPr>
      </w:pPr>
      <w:r w:rsidRPr="0061359C">
        <w:rPr>
          <w:b/>
        </w:rPr>
        <w:t xml:space="preserve">Rights of the Data Subject </w:t>
      </w:r>
    </w:p>
    <w:p w14:paraId="44186862" w14:textId="77777777" w:rsidR="00123067" w:rsidRDefault="00123067" w:rsidP="00040AFC"/>
    <w:p w14:paraId="77695FD3" w14:textId="77777777" w:rsidR="00123067" w:rsidRDefault="00123067" w:rsidP="00040AFC">
      <w:r>
        <w:t xml:space="preserve">Data Protection law provides the following rights for individuals: </w:t>
      </w:r>
    </w:p>
    <w:p w14:paraId="208E14E5" w14:textId="77777777" w:rsidR="00123067" w:rsidRDefault="00123067" w:rsidP="00040AFC"/>
    <w:p w14:paraId="05C456C2" w14:textId="77777777" w:rsidR="00123067" w:rsidRDefault="00123067" w:rsidP="0061359C">
      <w:pPr>
        <w:ind w:left="569"/>
      </w:pPr>
      <w:r>
        <w:t xml:space="preserve">1. The right to be informed </w:t>
      </w:r>
    </w:p>
    <w:p w14:paraId="5841017A" w14:textId="77777777" w:rsidR="00123067" w:rsidRDefault="00123067" w:rsidP="0061359C">
      <w:pPr>
        <w:ind w:left="569"/>
      </w:pPr>
      <w:r>
        <w:t xml:space="preserve">2. The right of access </w:t>
      </w:r>
    </w:p>
    <w:p w14:paraId="50E29D94" w14:textId="77777777" w:rsidR="00123067" w:rsidRDefault="00123067" w:rsidP="0061359C">
      <w:pPr>
        <w:ind w:left="569"/>
      </w:pPr>
      <w:r>
        <w:t xml:space="preserve">3. The right to rectification </w:t>
      </w:r>
    </w:p>
    <w:p w14:paraId="20C42510" w14:textId="77777777" w:rsidR="00123067" w:rsidRDefault="00123067" w:rsidP="0061359C">
      <w:pPr>
        <w:ind w:left="569"/>
      </w:pPr>
      <w:r>
        <w:t xml:space="preserve">4. The right to erasure </w:t>
      </w:r>
    </w:p>
    <w:p w14:paraId="1FCE98AD" w14:textId="77777777" w:rsidR="00123067" w:rsidRDefault="00123067" w:rsidP="0061359C">
      <w:pPr>
        <w:ind w:left="569"/>
      </w:pPr>
      <w:r>
        <w:t xml:space="preserve">5. The right to restrict processing </w:t>
      </w:r>
    </w:p>
    <w:p w14:paraId="53C3F1B9" w14:textId="77777777" w:rsidR="00123067" w:rsidRDefault="00123067" w:rsidP="0061359C">
      <w:pPr>
        <w:ind w:left="569"/>
      </w:pPr>
      <w:r>
        <w:t xml:space="preserve">6. The right to data portability </w:t>
      </w:r>
    </w:p>
    <w:p w14:paraId="1F1D2DFC" w14:textId="77777777" w:rsidR="00123067" w:rsidRDefault="00123067" w:rsidP="0061359C">
      <w:pPr>
        <w:ind w:left="569"/>
      </w:pPr>
      <w:r>
        <w:t>7. The right to object 8. Rights in relation to automated decision making and profiling</w:t>
      </w:r>
    </w:p>
    <w:p w14:paraId="3D79E5FA" w14:textId="77777777" w:rsidR="00123067" w:rsidRDefault="00123067" w:rsidP="0061359C">
      <w:pPr>
        <w:ind w:left="569"/>
      </w:pPr>
      <w:r w:rsidRPr="00123067">
        <w:t>8. Rights in relation to automated decision making and profiling.</w:t>
      </w:r>
    </w:p>
    <w:p w14:paraId="087881F6" w14:textId="77777777" w:rsidR="00123067" w:rsidRDefault="00123067" w:rsidP="00040AFC"/>
    <w:p w14:paraId="121E818D" w14:textId="77777777" w:rsidR="00123067" w:rsidRDefault="00123067" w:rsidP="00040AFC">
      <w:r>
        <w:t xml:space="preserve">An individual (data subject) may ask us at any time for information about any personal data we hold about them, or may request that we amend, update or delete information. We may need to retain limited information about an individual, and so data subjects should bear this in mind if requesting to be ‘forgotten’. </w:t>
      </w:r>
    </w:p>
    <w:p w14:paraId="375CC721" w14:textId="77777777" w:rsidR="00123067" w:rsidRDefault="00123067" w:rsidP="00040AFC"/>
    <w:p w14:paraId="7D500CB5" w14:textId="77777777" w:rsidR="00123067" w:rsidRDefault="00123067" w:rsidP="00040AFC">
      <w:r>
        <w:t xml:space="preserve">Please Note: We will need to verify an individual’s identity before we can fulfil any requests under Data Protection law. This helps us to protect personal information against fraudulent requests. </w:t>
      </w:r>
    </w:p>
    <w:p w14:paraId="03048627" w14:textId="77777777" w:rsidR="00123067" w:rsidRDefault="00123067" w:rsidP="00040AFC"/>
    <w:p w14:paraId="5F9B2629" w14:textId="77777777" w:rsidR="00123067" w:rsidRDefault="00123067" w:rsidP="00040AFC">
      <w:r>
        <w:t xml:space="preserve">Where we are relying on consent as a condition for processing personal data consent may be revoked for the processing of data by contacting us. </w:t>
      </w:r>
    </w:p>
    <w:p w14:paraId="5E13E23D" w14:textId="77777777" w:rsidR="00123067" w:rsidRDefault="00123067" w:rsidP="00040AFC"/>
    <w:p w14:paraId="3BDB2BDB" w14:textId="77777777" w:rsidR="00123067" w:rsidRDefault="00123067" w:rsidP="00040AFC">
      <w:r>
        <w:t>We may disclose personal information in circumstances where we have reason to believe that disclosing this information is necessary to comply with the law, or if we have another legal basis to do so.</w:t>
      </w:r>
    </w:p>
    <w:p w14:paraId="622E4766" w14:textId="77777777" w:rsidR="00123067" w:rsidRDefault="00123067" w:rsidP="00123067">
      <w:pPr>
        <w:ind w:left="0" w:firstLine="0"/>
      </w:pPr>
    </w:p>
    <w:p w14:paraId="247601E7" w14:textId="77777777" w:rsidR="00123067" w:rsidRPr="0061359C" w:rsidRDefault="00123067" w:rsidP="00123067">
      <w:pPr>
        <w:ind w:left="0" w:firstLine="0"/>
        <w:rPr>
          <w:b/>
        </w:rPr>
      </w:pPr>
      <w:r w:rsidRPr="0061359C">
        <w:rPr>
          <w:b/>
        </w:rPr>
        <w:t>How Government uses individual’s data</w:t>
      </w:r>
    </w:p>
    <w:p w14:paraId="5E33B955" w14:textId="77777777" w:rsidR="00123067" w:rsidRDefault="00123067" w:rsidP="00123067">
      <w:pPr>
        <w:ind w:left="0" w:firstLine="0"/>
      </w:pPr>
    </w:p>
    <w:p w14:paraId="0159D77C" w14:textId="77777777" w:rsidR="00123067" w:rsidRDefault="00123067" w:rsidP="00123067">
      <w:pPr>
        <w:ind w:left="0" w:firstLine="0"/>
      </w:pPr>
      <w:r>
        <w:t xml:space="preserve">The student data that we lawfully share with the DfE through data collections: </w:t>
      </w:r>
    </w:p>
    <w:p w14:paraId="6EAC6F35" w14:textId="77777777" w:rsidR="00123067" w:rsidRDefault="00123067" w:rsidP="00123067">
      <w:pPr>
        <w:pStyle w:val="ListParagraph"/>
        <w:numPr>
          <w:ilvl w:val="0"/>
          <w:numId w:val="13"/>
        </w:numPr>
      </w:pPr>
      <w:r>
        <w:t xml:space="preserve">underpins FE funding, which is calculated based upon the numbers of students and their profile. </w:t>
      </w:r>
    </w:p>
    <w:p w14:paraId="6833492D" w14:textId="77777777" w:rsidR="00123067" w:rsidRDefault="00123067" w:rsidP="00123067">
      <w:pPr>
        <w:pStyle w:val="ListParagraph"/>
        <w:numPr>
          <w:ilvl w:val="0"/>
          <w:numId w:val="13"/>
        </w:numPr>
      </w:pPr>
      <w:r>
        <w:t>informs ‘short term’ education policy monitoring and college accountability and intervention (for example, school GCSE results or Student Progress measures).</w:t>
      </w:r>
    </w:p>
    <w:p w14:paraId="128B3192" w14:textId="77777777" w:rsidR="00123067" w:rsidRDefault="00123067" w:rsidP="00123067">
      <w:pPr>
        <w:pStyle w:val="ListParagraph"/>
        <w:numPr>
          <w:ilvl w:val="0"/>
          <w:numId w:val="13"/>
        </w:numPr>
      </w:pPr>
      <w:r>
        <w:lastRenderedPageBreak/>
        <w:t>supports ‘longer term’ research and monitoring of educational policy (for example how certain subject choices go on to affect education or earnings beyond school).</w:t>
      </w:r>
    </w:p>
    <w:p w14:paraId="00F968F0" w14:textId="77777777" w:rsidR="00123067" w:rsidRDefault="00123067" w:rsidP="00123067">
      <w:pPr>
        <w:ind w:left="0" w:firstLine="0"/>
      </w:pPr>
    </w:p>
    <w:p w14:paraId="7ACA0354" w14:textId="733FD382" w:rsidR="00957F62" w:rsidRPr="00957F62" w:rsidRDefault="00957F62" w:rsidP="00123067">
      <w:pPr>
        <w:ind w:left="0" w:firstLine="0"/>
        <w:rPr>
          <w:b/>
          <w:bCs/>
        </w:rPr>
      </w:pPr>
      <w:r w:rsidRPr="00957F62">
        <w:rPr>
          <w:b/>
          <w:bCs/>
        </w:rPr>
        <w:t>Sharing of Information</w:t>
      </w:r>
    </w:p>
    <w:p w14:paraId="1A5613BC" w14:textId="77777777" w:rsidR="00957F62" w:rsidRDefault="00957F62" w:rsidP="00123067">
      <w:pPr>
        <w:ind w:left="0" w:firstLine="0"/>
      </w:pPr>
    </w:p>
    <w:p w14:paraId="7B3B69D2" w14:textId="77777777" w:rsidR="00123067" w:rsidRDefault="00123067" w:rsidP="00123067">
      <w:r>
        <w:t xml:space="preserve">The law allows the Department to share </w:t>
      </w:r>
      <w:proofErr w:type="gramStart"/>
      <w:r>
        <w:t>students</w:t>
      </w:r>
      <w:proofErr w:type="gramEnd"/>
      <w:r>
        <w:t xml:space="preserve"> personal data with certain third parties,</w:t>
      </w:r>
    </w:p>
    <w:p w14:paraId="315784B1" w14:textId="77777777" w:rsidR="00123067" w:rsidRDefault="00123067" w:rsidP="00123067">
      <w:r>
        <w:t>including:</w:t>
      </w:r>
    </w:p>
    <w:p w14:paraId="058A52CC" w14:textId="77777777" w:rsidR="00123067" w:rsidRDefault="00123067" w:rsidP="00123067">
      <w:pPr>
        <w:pStyle w:val="ListParagraph"/>
        <w:numPr>
          <w:ilvl w:val="0"/>
          <w:numId w:val="14"/>
        </w:numPr>
      </w:pPr>
      <w:r>
        <w:t>local authorities</w:t>
      </w:r>
    </w:p>
    <w:p w14:paraId="2696FD14" w14:textId="77777777" w:rsidR="00123067" w:rsidRDefault="00123067" w:rsidP="00123067">
      <w:pPr>
        <w:pStyle w:val="ListParagraph"/>
        <w:numPr>
          <w:ilvl w:val="0"/>
          <w:numId w:val="14"/>
        </w:numPr>
      </w:pPr>
      <w:r>
        <w:t>researchers</w:t>
      </w:r>
    </w:p>
    <w:p w14:paraId="0977BF1C" w14:textId="77777777" w:rsidR="00123067" w:rsidRDefault="00123067" w:rsidP="00123067">
      <w:pPr>
        <w:pStyle w:val="ListParagraph"/>
        <w:numPr>
          <w:ilvl w:val="0"/>
          <w:numId w:val="14"/>
        </w:numPr>
      </w:pPr>
      <w:r>
        <w:t>organisations connected with promoting the education or wellbeing of children in England</w:t>
      </w:r>
    </w:p>
    <w:p w14:paraId="51EB5CA7" w14:textId="77777777" w:rsidR="00123067" w:rsidRDefault="00123067" w:rsidP="00123067">
      <w:pPr>
        <w:pStyle w:val="ListParagraph"/>
        <w:numPr>
          <w:ilvl w:val="0"/>
          <w:numId w:val="14"/>
        </w:numPr>
      </w:pPr>
      <w:r>
        <w:t>other government departments and agencies</w:t>
      </w:r>
    </w:p>
    <w:p w14:paraId="4D4E5772" w14:textId="77777777" w:rsidR="00123067" w:rsidRDefault="00123067" w:rsidP="00123067">
      <w:pPr>
        <w:pStyle w:val="ListParagraph"/>
        <w:numPr>
          <w:ilvl w:val="0"/>
          <w:numId w:val="14"/>
        </w:numPr>
      </w:pPr>
      <w:r>
        <w:t>organisations fighting or identifying crime</w:t>
      </w:r>
    </w:p>
    <w:p w14:paraId="517D9604" w14:textId="77777777" w:rsidR="00123067" w:rsidRDefault="00123067" w:rsidP="00123067"/>
    <w:p w14:paraId="59F0FCFB" w14:textId="77777777" w:rsidR="00123067" w:rsidRDefault="00123067" w:rsidP="00123067">
      <w:r>
        <w:t>Organisations fighting or identifying crime may use their legal powers to contact DfE to request</w:t>
      </w:r>
    </w:p>
    <w:p w14:paraId="0D2607BF" w14:textId="77777777" w:rsidR="00123067" w:rsidRDefault="00123067" w:rsidP="00123067">
      <w:r>
        <w:t>access to individual level information relevant to detecting that crime.</w:t>
      </w:r>
    </w:p>
    <w:p w14:paraId="0703E6B5" w14:textId="77777777" w:rsidR="00123067" w:rsidRDefault="00123067" w:rsidP="00123067"/>
    <w:p w14:paraId="3BB669B2" w14:textId="77777777" w:rsidR="00123067" w:rsidRDefault="00123067" w:rsidP="00123067">
      <w:pPr>
        <w:rPr>
          <w:b/>
        </w:rPr>
      </w:pPr>
      <w:r w:rsidRPr="00123067">
        <w:rPr>
          <w:b/>
        </w:rPr>
        <w:t>How to find out what personal information the DfE hold about you</w:t>
      </w:r>
    </w:p>
    <w:p w14:paraId="6001B77D" w14:textId="77777777" w:rsidR="00AE5ADA" w:rsidRDefault="00AE5ADA" w:rsidP="00123067">
      <w:pPr>
        <w:rPr>
          <w:b/>
        </w:rPr>
      </w:pPr>
    </w:p>
    <w:p w14:paraId="3CE930D8" w14:textId="77777777" w:rsidR="00AE5ADA" w:rsidRDefault="00AE5ADA" w:rsidP="00123067">
      <w:r>
        <w:t>Under the terms of the Data Protection Act 2018, an individual is entitled to ask the Department:</w:t>
      </w:r>
    </w:p>
    <w:p w14:paraId="5903A0AA" w14:textId="77777777" w:rsidR="00AE5ADA" w:rsidRDefault="00AE5ADA" w:rsidP="00123067"/>
    <w:p w14:paraId="7B377D8F" w14:textId="77777777" w:rsidR="00AE5ADA" w:rsidRDefault="00AE5ADA" w:rsidP="00AE5ADA">
      <w:pPr>
        <w:pStyle w:val="ListParagraph"/>
        <w:numPr>
          <w:ilvl w:val="0"/>
          <w:numId w:val="15"/>
        </w:numPr>
      </w:pPr>
      <w:r>
        <w:t>if they are processing their personal data</w:t>
      </w:r>
    </w:p>
    <w:p w14:paraId="1AD8D50E" w14:textId="77777777" w:rsidR="00AE5ADA" w:rsidRDefault="00AE5ADA" w:rsidP="00AE5ADA">
      <w:pPr>
        <w:pStyle w:val="ListParagraph"/>
        <w:numPr>
          <w:ilvl w:val="0"/>
          <w:numId w:val="15"/>
        </w:numPr>
      </w:pPr>
      <w:r>
        <w:t>for a description of the data held about them</w:t>
      </w:r>
    </w:p>
    <w:p w14:paraId="0B72488A" w14:textId="77777777" w:rsidR="00AE5ADA" w:rsidRDefault="00AE5ADA" w:rsidP="00AE5ADA">
      <w:pPr>
        <w:pStyle w:val="ListParagraph"/>
        <w:numPr>
          <w:ilvl w:val="0"/>
          <w:numId w:val="15"/>
        </w:numPr>
      </w:pPr>
      <w:r>
        <w:t>the reasons they’re holding it and any recipient it may be disclosed to</w:t>
      </w:r>
    </w:p>
    <w:p w14:paraId="3A55906D" w14:textId="77777777" w:rsidR="00AE5ADA" w:rsidRDefault="00AE5ADA" w:rsidP="00AE5ADA">
      <w:pPr>
        <w:pStyle w:val="ListParagraph"/>
        <w:numPr>
          <w:ilvl w:val="0"/>
          <w:numId w:val="15"/>
        </w:numPr>
      </w:pPr>
      <w:r>
        <w:t>for a copy of their personal data and any details of its source</w:t>
      </w:r>
    </w:p>
    <w:p w14:paraId="7F928B92" w14:textId="77777777" w:rsidR="00AE5ADA" w:rsidRDefault="00AE5ADA" w:rsidP="00123067">
      <w:pPr>
        <w:rPr>
          <w:b/>
        </w:rPr>
      </w:pPr>
    </w:p>
    <w:p w14:paraId="34016869" w14:textId="77777777" w:rsidR="00AB1728" w:rsidRDefault="00AE5ADA" w:rsidP="00F87731">
      <w:r>
        <w:t>If you want to see the personal data held about you by the Department, you should make a ‘Subject Access Request’. Further information on how to do this can be found within the Department’s personal information charter that is published at the address below:</w:t>
      </w:r>
    </w:p>
    <w:p w14:paraId="350F4E1A" w14:textId="77777777" w:rsidR="00F87731" w:rsidRDefault="00F87731" w:rsidP="00F87731"/>
    <w:p w14:paraId="2733F9A3" w14:textId="77777777" w:rsidR="00F87731" w:rsidRDefault="00F87731" w:rsidP="00F87731">
      <w:hyperlink r:id="rId11" w:history="1">
        <w:r>
          <w:rPr>
            <w:rStyle w:val="Hyperlink"/>
          </w:rPr>
          <w:t>https://www.gov.uk/government/organisations/department-for-education/about/personal-information-charter</w:t>
        </w:r>
      </w:hyperlink>
    </w:p>
    <w:p w14:paraId="0FFCB2EA" w14:textId="77777777" w:rsidR="00F87731" w:rsidRDefault="00F87731" w:rsidP="00F87731"/>
    <w:p w14:paraId="6C688688" w14:textId="77777777" w:rsidR="00F87731" w:rsidRDefault="00AE5ADA" w:rsidP="00F87731">
      <w:r>
        <w:t xml:space="preserve">To contact DfE: </w:t>
      </w:r>
      <w:hyperlink r:id="rId12" w:history="1">
        <w:r w:rsidR="00AB1728" w:rsidRPr="00B448E9">
          <w:rPr>
            <w:rStyle w:val="Hyperlink"/>
          </w:rPr>
          <w:t>https://www.gov.uk/contact-dfe</w:t>
        </w:r>
      </w:hyperlink>
      <w:r>
        <w:t xml:space="preserve"> </w:t>
      </w:r>
    </w:p>
    <w:p w14:paraId="00FE1336" w14:textId="77777777" w:rsidR="00A64161" w:rsidRDefault="00A64161" w:rsidP="00F87731">
      <w:pPr>
        <w:rPr>
          <w:b/>
        </w:rPr>
      </w:pPr>
    </w:p>
    <w:p w14:paraId="2E339F36" w14:textId="77777777" w:rsidR="00F06DCD" w:rsidRDefault="00AE5ADA" w:rsidP="00F87731">
      <w:pPr>
        <w:rPr>
          <w:b/>
        </w:rPr>
      </w:pPr>
      <w:r w:rsidRPr="00F87731">
        <w:rPr>
          <w:b/>
        </w:rPr>
        <w:t>How do we protect your personal information?</w:t>
      </w:r>
    </w:p>
    <w:p w14:paraId="0D6FB4FC" w14:textId="77777777" w:rsidR="00F87731" w:rsidRDefault="00F87731" w:rsidP="00F87731">
      <w:pPr>
        <w:rPr>
          <w:b/>
        </w:rPr>
      </w:pPr>
    </w:p>
    <w:p w14:paraId="117EE8C6" w14:textId="77777777" w:rsidR="00F87731" w:rsidRDefault="00F87731" w:rsidP="00F87731">
      <w:r w:rsidRPr="00F87731">
        <w:t xml:space="preserve">The College takes the security of personal information very seriously. We have policies and controls in place to safeguard against data being lost, accidentally destroyed, misused or </w:t>
      </w:r>
      <w:r w:rsidRPr="00F87731">
        <w:lastRenderedPageBreak/>
        <w:t>disclosed, and not accessed except by its employees in the proper performance of their</w:t>
      </w:r>
      <w:r>
        <w:t xml:space="preserve"> </w:t>
      </w:r>
      <w:r w:rsidRPr="00F87731">
        <w:t>duties. Our Data Protection Policy is available to view on our website.</w:t>
      </w:r>
    </w:p>
    <w:p w14:paraId="4CB4BF1F" w14:textId="77777777" w:rsidR="00F87731" w:rsidRDefault="00F87731" w:rsidP="00F87731"/>
    <w:p w14:paraId="4D14D985" w14:textId="77777777" w:rsidR="00F87731" w:rsidRPr="0061359C" w:rsidRDefault="00AD4788" w:rsidP="00F87731">
      <w:pPr>
        <w:rPr>
          <w:b/>
        </w:rPr>
      </w:pPr>
      <w:r w:rsidRPr="0061359C">
        <w:rPr>
          <w:b/>
        </w:rPr>
        <w:t>Complaints or queries</w:t>
      </w:r>
    </w:p>
    <w:p w14:paraId="33E9AFF7" w14:textId="77777777" w:rsidR="00AD4788" w:rsidRDefault="00AD4788" w:rsidP="00F87731"/>
    <w:p w14:paraId="271058BF" w14:textId="77777777" w:rsidR="00AD4788" w:rsidRDefault="00AD4788" w:rsidP="00F87731">
      <w:r>
        <w:t xml:space="preserve">Stoke on Trent College aim to meet the highest standards and is compliant with legislation, when collecting and using personal information. If you want to make a complaint about the way we have processed your personal information, please contact our Data Protection Officer: </w:t>
      </w:r>
      <w:hyperlink r:id="rId13" w:history="1">
        <w:r w:rsidRPr="00B448E9">
          <w:rPr>
            <w:rStyle w:val="Hyperlink"/>
          </w:rPr>
          <w:t>dpo@stokecoll.ac.uk</w:t>
        </w:r>
      </w:hyperlink>
      <w:r>
        <w:t xml:space="preserve"> </w:t>
      </w:r>
    </w:p>
    <w:p w14:paraId="39294BD6" w14:textId="77777777" w:rsidR="00AD4788" w:rsidRDefault="00AD4788" w:rsidP="00F87731"/>
    <w:p w14:paraId="004F3048" w14:textId="77777777" w:rsidR="00AD4788" w:rsidRDefault="00AD4788" w:rsidP="00F87731">
      <w:r>
        <w:t>In the event you are not satisfied with the processing of your personal data you have the right to contact the data protection regulator, at the Information Commissioner’s Office (ICO)</w:t>
      </w:r>
    </w:p>
    <w:p w14:paraId="78FBDDF8" w14:textId="77777777" w:rsidR="00AD4788" w:rsidRDefault="00AD4788" w:rsidP="00AD4788">
      <w:hyperlink r:id="rId14" w:history="1">
        <w:r w:rsidRPr="00B448E9">
          <w:rPr>
            <w:rStyle w:val="Hyperlink"/>
          </w:rPr>
          <w:t>https://ico.org.uk/</w:t>
        </w:r>
      </w:hyperlink>
      <w:r>
        <w:t xml:space="preserve"> </w:t>
      </w:r>
    </w:p>
    <w:p w14:paraId="717F6C8D" w14:textId="77777777" w:rsidR="00AD4788" w:rsidRDefault="00AD4788" w:rsidP="00AD4788"/>
    <w:p w14:paraId="40745662" w14:textId="3B044C72" w:rsidR="00AD4788" w:rsidRPr="00AD4788" w:rsidRDefault="004B6F8B" w:rsidP="00AD4788">
      <w:pPr>
        <w:rPr>
          <w:b/>
        </w:rPr>
      </w:pPr>
      <w:r>
        <w:rPr>
          <w:b/>
        </w:rPr>
        <w:t>Approval of this Policy</w:t>
      </w:r>
    </w:p>
    <w:p w14:paraId="4A22BC80" w14:textId="77777777" w:rsidR="00AD4788" w:rsidRDefault="00AD4788" w:rsidP="00AD4788"/>
    <w:p w14:paraId="31A65E9B" w14:textId="4700CCC2" w:rsidR="00AD4788" w:rsidRPr="00AD4788" w:rsidRDefault="004B6F8B" w:rsidP="00AD4788">
      <w:r>
        <w:t>The</w:t>
      </w:r>
      <w:r w:rsidR="00AD4788">
        <w:t xml:space="preserve"> Privacy Policy </w:t>
      </w:r>
      <w:r>
        <w:t>will be reviewed and approved annually by the Corporation Board.</w:t>
      </w:r>
    </w:p>
    <w:p w14:paraId="56882D8F" w14:textId="77777777" w:rsidR="00F87731" w:rsidRDefault="00F87731" w:rsidP="00F87731"/>
    <w:p w14:paraId="4148AB34" w14:textId="77777777" w:rsidR="00F06DCD" w:rsidRDefault="00F06DCD" w:rsidP="0061359C">
      <w:pPr>
        <w:pStyle w:val="Heading1"/>
        <w:numPr>
          <w:ilvl w:val="0"/>
          <w:numId w:val="0"/>
        </w:numPr>
        <w:jc w:val="both"/>
      </w:pPr>
    </w:p>
    <w:p w14:paraId="57F19A3B" w14:textId="77777777" w:rsidR="004B6F8B" w:rsidRDefault="00C67501" w:rsidP="004B6F8B">
      <w:pPr>
        <w:spacing w:after="0" w:line="256" w:lineRule="auto"/>
        <w:ind w:left="154" w:firstLine="0"/>
      </w:pPr>
      <w:r>
        <w:t xml:space="preserve">    </w:t>
      </w:r>
    </w:p>
    <w:p w14:paraId="7CB9598E" w14:textId="77777777" w:rsidR="004B6F8B" w:rsidRDefault="004B6F8B">
      <w:pPr>
        <w:spacing w:after="160" w:line="259" w:lineRule="auto"/>
        <w:ind w:left="0" w:firstLine="0"/>
        <w:jc w:val="left"/>
      </w:pPr>
      <w:r>
        <w:br w:type="page"/>
      </w:r>
    </w:p>
    <w:p w14:paraId="1DA40C03" w14:textId="6AB6AA8A" w:rsidR="00AF504E" w:rsidRPr="00BB3B46" w:rsidRDefault="00AF504E" w:rsidP="004B6F8B">
      <w:pPr>
        <w:spacing w:after="0" w:line="256" w:lineRule="auto"/>
        <w:ind w:left="154" w:firstLine="0"/>
        <w:rPr>
          <w:b/>
        </w:rPr>
      </w:pPr>
      <w:r w:rsidRPr="00BB3B46">
        <w:rPr>
          <w:b/>
        </w:rPr>
        <w:lastRenderedPageBreak/>
        <w:t>Annex 1:  Potential, Current and Past Employees and Volunteers</w:t>
      </w:r>
    </w:p>
    <w:p w14:paraId="46EF0328" w14:textId="77777777" w:rsidR="00624B84" w:rsidRPr="004B6F8B" w:rsidRDefault="00624B84" w:rsidP="00624B84">
      <w:pPr>
        <w:spacing w:after="160" w:line="259" w:lineRule="auto"/>
        <w:ind w:left="0" w:firstLine="0"/>
        <w:jc w:val="left"/>
        <w:rPr>
          <w:b/>
          <w:bCs/>
        </w:rPr>
      </w:pPr>
      <w:r w:rsidRPr="004B6F8B">
        <w:rPr>
          <w:b/>
          <w:bCs/>
        </w:rPr>
        <w:t xml:space="preserve">How we use your personal information </w:t>
      </w:r>
    </w:p>
    <w:p w14:paraId="1F1DB59F" w14:textId="36B115BD" w:rsidR="00624B84" w:rsidRPr="00C10590" w:rsidRDefault="00624B84" w:rsidP="00624B84">
      <w:pPr>
        <w:spacing w:after="160" w:line="259" w:lineRule="auto"/>
        <w:ind w:left="0" w:firstLine="0"/>
        <w:jc w:val="left"/>
      </w:pPr>
      <w:r w:rsidRPr="00624B84">
        <w:t>We are the data controller of personal information about you. We are Stoke on Trent College.</w:t>
      </w:r>
    </w:p>
    <w:p w14:paraId="73F008BC" w14:textId="7D3EC8FB" w:rsidR="00624B84" w:rsidRPr="00EA26B6" w:rsidRDefault="00624B84" w:rsidP="00624B84">
      <w:pPr>
        <w:spacing w:after="160" w:line="259" w:lineRule="auto"/>
        <w:ind w:left="0" w:firstLine="0"/>
        <w:jc w:val="left"/>
      </w:pPr>
      <w:r w:rsidRPr="00C10590">
        <w:t xml:space="preserve">If you have any questions about this notice or the </w:t>
      </w:r>
      <w:r w:rsidRPr="00753370">
        <w:t>ways in which we use your personal information, please contact our Data Protection Officer at dpo@stokecoll</w:t>
      </w:r>
      <w:r w:rsidRPr="00A766AE">
        <w:t>.ac.uk</w:t>
      </w:r>
    </w:p>
    <w:p w14:paraId="47ED676C" w14:textId="5CF59A83" w:rsidR="00624B84" w:rsidRDefault="00624B84" w:rsidP="00624B84">
      <w:pPr>
        <w:spacing w:after="160" w:line="259" w:lineRule="auto"/>
        <w:ind w:left="0" w:firstLine="0"/>
        <w:jc w:val="left"/>
      </w:pPr>
      <w:r>
        <w:t xml:space="preserve">This privacy notice has been prepared in accordance with the General Data Protection Regulation (EU) 2016/679 (“GDPR”) and the Data Protection Act 2018. </w:t>
      </w:r>
    </w:p>
    <w:p w14:paraId="5D9ED4D6" w14:textId="3852E4E4" w:rsidR="00624B84" w:rsidRDefault="00624B84" w:rsidP="00624B84">
      <w:pPr>
        <w:spacing w:after="160" w:line="259" w:lineRule="auto"/>
        <w:ind w:left="0" w:firstLine="0"/>
        <w:jc w:val="left"/>
      </w:pPr>
      <w:r>
        <w:t xml:space="preserve">This notice sets out how we use your personal information as your employer or when you apply for a job with us and in particular: </w:t>
      </w:r>
    </w:p>
    <w:p w14:paraId="3158071C" w14:textId="362A3CBB" w:rsidR="00624B84" w:rsidRDefault="00624B84" w:rsidP="00BB3B46">
      <w:pPr>
        <w:pStyle w:val="ListParagraph"/>
        <w:numPr>
          <w:ilvl w:val="0"/>
          <w:numId w:val="17"/>
        </w:numPr>
        <w:spacing w:after="160" w:line="259" w:lineRule="auto"/>
        <w:jc w:val="left"/>
      </w:pPr>
      <w:r>
        <w:t xml:space="preserve">the information that you give us; </w:t>
      </w:r>
    </w:p>
    <w:p w14:paraId="19159032" w14:textId="76577081" w:rsidR="00624B84" w:rsidRDefault="00624B84" w:rsidP="00BB3B46">
      <w:pPr>
        <w:pStyle w:val="ListParagraph"/>
        <w:numPr>
          <w:ilvl w:val="0"/>
          <w:numId w:val="17"/>
        </w:numPr>
        <w:spacing w:after="160" w:line="259" w:lineRule="auto"/>
        <w:jc w:val="left"/>
      </w:pPr>
      <w:r>
        <w:t xml:space="preserve">the uses made of your personal information; </w:t>
      </w:r>
    </w:p>
    <w:p w14:paraId="6B498B87" w14:textId="26847653" w:rsidR="00624B84" w:rsidRDefault="00624B84" w:rsidP="00BB3B46">
      <w:pPr>
        <w:pStyle w:val="ListParagraph"/>
        <w:numPr>
          <w:ilvl w:val="0"/>
          <w:numId w:val="17"/>
        </w:numPr>
        <w:spacing w:after="160" w:line="259" w:lineRule="auto"/>
        <w:jc w:val="left"/>
      </w:pPr>
      <w:r>
        <w:t xml:space="preserve">the legal basis on which we collect and use your personal information; </w:t>
      </w:r>
    </w:p>
    <w:p w14:paraId="7F7AB12D" w14:textId="340D57F7" w:rsidR="00624B84" w:rsidRDefault="00624B84" w:rsidP="00BB3B46">
      <w:pPr>
        <w:pStyle w:val="ListParagraph"/>
        <w:numPr>
          <w:ilvl w:val="0"/>
          <w:numId w:val="17"/>
        </w:numPr>
        <w:spacing w:after="160" w:line="259" w:lineRule="auto"/>
        <w:jc w:val="left"/>
      </w:pPr>
      <w:r>
        <w:t xml:space="preserve">how long we keep your personal information: </w:t>
      </w:r>
    </w:p>
    <w:p w14:paraId="20EC045C" w14:textId="10C7F6A6" w:rsidR="00624B84" w:rsidRDefault="00624B84" w:rsidP="00BB3B46">
      <w:pPr>
        <w:pStyle w:val="ListParagraph"/>
        <w:numPr>
          <w:ilvl w:val="0"/>
          <w:numId w:val="17"/>
        </w:numPr>
        <w:spacing w:after="160" w:line="259" w:lineRule="auto"/>
        <w:jc w:val="left"/>
      </w:pPr>
      <w:r>
        <w:t xml:space="preserve">how we share your personal information; </w:t>
      </w:r>
    </w:p>
    <w:p w14:paraId="196FFE63" w14:textId="294EE4D3" w:rsidR="00624B84" w:rsidRDefault="00624B84" w:rsidP="00BB3B46">
      <w:pPr>
        <w:pStyle w:val="ListParagraph"/>
        <w:numPr>
          <w:ilvl w:val="0"/>
          <w:numId w:val="17"/>
        </w:numPr>
        <w:spacing w:after="160" w:line="259" w:lineRule="auto"/>
        <w:jc w:val="left"/>
      </w:pPr>
      <w:r>
        <w:t xml:space="preserve">how we transfer your personal information outside of Europe; and </w:t>
      </w:r>
    </w:p>
    <w:p w14:paraId="787EE1F2" w14:textId="054D1F30" w:rsidR="00624B84" w:rsidRDefault="00624B84" w:rsidP="00BB3B46">
      <w:pPr>
        <w:pStyle w:val="ListParagraph"/>
        <w:numPr>
          <w:ilvl w:val="0"/>
          <w:numId w:val="17"/>
        </w:numPr>
        <w:spacing w:after="160" w:line="259" w:lineRule="auto"/>
        <w:jc w:val="left"/>
      </w:pPr>
      <w:r>
        <w:t>your rights over your personal information.</w:t>
      </w:r>
    </w:p>
    <w:p w14:paraId="36AEF3C8" w14:textId="77777777" w:rsidR="00624B84" w:rsidRPr="004B6F8B" w:rsidRDefault="00624B84" w:rsidP="00624B84">
      <w:pPr>
        <w:spacing w:after="160" w:line="259" w:lineRule="auto"/>
        <w:ind w:left="0" w:firstLine="0"/>
        <w:jc w:val="left"/>
        <w:rPr>
          <w:b/>
          <w:bCs/>
        </w:rPr>
      </w:pPr>
      <w:r w:rsidRPr="004B6F8B">
        <w:rPr>
          <w:b/>
          <w:bCs/>
        </w:rPr>
        <w:t xml:space="preserve">The information that you give us </w:t>
      </w:r>
    </w:p>
    <w:p w14:paraId="70CB04AA" w14:textId="77777777" w:rsidR="00624B84" w:rsidRDefault="00624B84" w:rsidP="00624B84">
      <w:pPr>
        <w:spacing w:after="160" w:line="259" w:lineRule="auto"/>
        <w:ind w:left="0" w:firstLine="0"/>
        <w:jc w:val="left"/>
      </w:pPr>
      <w:r>
        <w:t xml:space="preserve">We will collect personal information from you when you apply to work or volunteer </w:t>
      </w:r>
    </w:p>
    <w:p w14:paraId="377ED2C3" w14:textId="77777777" w:rsidR="00624B84" w:rsidRDefault="00624B84" w:rsidP="00624B84">
      <w:pPr>
        <w:spacing w:after="160" w:line="259" w:lineRule="auto"/>
        <w:ind w:left="0" w:firstLine="0"/>
        <w:jc w:val="left"/>
      </w:pPr>
      <w:r>
        <w:t xml:space="preserve">with us. This will include your: </w:t>
      </w:r>
    </w:p>
    <w:p w14:paraId="176856FD" w14:textId="724A3C17" w:rsidR="00624B84" w:rsidRDefault="00624B84" w:rsidP="00BB3B46">
      <w:pPr>
        <w:pStyle w:val="ListParagraph"/>
        <w:numPr>
          <w:ilvl w:val="0"/>
          <w:numId w:val="17"/>
        </w:numPr>
        <w:spacing w:after="160" w:line="259" w:lineRule="auto"/>
        <w:jc w:val="left"/>
      </w:pPr>
      <w:r>
        <w:t xml:space="preserve">name </w:t>
      </w:r>
    </w:p>
    <w:p w14:paraId="18DDDAB7" w14:textId="2D70985A" w:rsidR="00624B84" w:rsidRDefault="00624B84" w:rsidP="00BB3B46">
      <w:pPr>
        <w:pStyle w:val="ListParagraph"/>
        <w:numPr>
          <w:ilvl w:val="0"/>
          <w:numId w:val="17"/>
        </w:numPr>
        <w:spacing w:after="160" w:line="259" w:lineRule="auto"/>
        <w:jc w:val="left"/>
      </w:pPr>
      <w:r>
        <w:t xml:space="preserve">address </w:t>
      </w:r>
    </w:p>
    <w:p w14:paraId="121C57CE" w14:textId="14DA2C62" w:rsidR="00624B84" w:rsidRDefault="00624B84" w:rsidP="00BB3B46">
      <w:pPr>
        <w:pStyle w:val="ListParagraph"/>
        <w:numPr>
          <w:ilvl w:val="0"/>
          <w:numId w:val="17"/>
        </w:numPr>
        <w:spacing w:after="160" w:line="259" w:lineRule="auto"/>
        <w:jc w:val="left"/>
      </w:pPr>
      <w:r>
        <w:t xml:space="preserve">phone number </w:t>
      </w:r>
    </w:p>
    <w:p w14:paraId="64612B96" w14:textId="712CF068" w:rsidR="00624B84" w:rsidRDefault="00624B84" w:rsidP="00BB3B46">
      <w:pPr>
        <w:pStyle w:val="ListParagraph"/>
        <w:numPr>
          <w:ilvl w:val="0"/>
          <w:numId w:val="17"/>
        </w:numPr>
        <w:spacing w:after="160" w:line="259" w:lineRule="auto"/>
        <w:jc w:val="left"/>
      </w:pPr>
      <w:r>
        <w:t xml:space="preserve">email </w:t>
      </w:r>
    </w:p>
    <w:p w14:paraId="7ED20AB5" w14:textId="51709E9C" w:rsidR="00624B84" w:rsidRDefault="00624B84" w:rsidP="00BB3B46">
      <w:pPr>
        <w:pStyle w:val="ListParagraph"/>
        <w:numPr>
          <w:ilvl w:val="0"/>
          <w:numId w:val="17"/>
        </w:numPr>
        <w:spacing w:after="160" w:line="259" w:lineRule="auto"/>
        <w:jc w:val="left"/>
      </w:pPr>
      <w:r>
        <w:t xml:space="preserve">date of birth </w:t>
      </w:r>
    </w:p>
    <w:p w14:paraId="5AF1AD33" w14:textId="54E91F85" w:rsidR="00624B84" w:rsidRDefault="00624B84" w:rsidP="00BB3B46">
      <w:pPr>
        <w:pStyle w:val="ListParagraph"/>
        <w:numPr>
          <w:ilvl w:val="0"/>
          <w:numId w:val="17"/>
        </w:numPr>
        <w:spacing w:after="160" w:line="259" w:lineRule="auto"/>
        <w:jc w:val="left"/>
      </w:pPr>
      <w:r>
        <w:t xml:space="preserve">DfE number </w:t>
      </w:r>
    </w:p>
    <w:p w14:paraId="048E69A7" w14:textId="1BB6C585" w:rsidR="00624B84" w:rsidRDefault="00624B84" w:rsidP="00BB3B46">
      <w:pPr>
        <w:pStyle w:val="ListParagraph"/>
        <w:numPr>
          <w:ilvl w:val="0"/>
          <w:numId w:val="17"/>
        </w:numPr>
        <w:spacing w:after="160" w:line="259" w:lineRule="auto"/>
        <w:jc w:val="left"/>
      </w:pPr>
      <w:r>
        <w:t xml:space="preserve">NI number </w:t>
      </w:r>
    </w:p>
    <w:p w14:paraId="6677E343" w14:textId="653EC0DD" w:rsidR="00624B84" w:rsidRDefault="00624B84" w:rsidP="00BB3B46">
      <w:pPr>
        <w:pStyle w:val="ListParagraph"/>
        <w:numPr>
          <w:ilvl w:val="0"/>
          <w:numId w:val="17"/>
        </w:numPr>
        <w:spacing w:after="160" w:line="259" w:lineRule="auto"/>
        <w:jc w:val="left"/>
      </w:pPr>
      <w:r>
        <w:t xml:space="preserve">current employment details including job title, start and end dates, current </w:t>
      </w:r>
    </w:p>
    <w:p w14:paraId="20567901" w14:textId="77777777" w:rsidR="00624B84" w:rsidRDefault="00624B84" w:rsidP="00BB3B46">
      <w:pPr>
        <w:pStyle w:val="ListParagraph"/>
        <w:numPr>
          <w:ilvl w:val="0"/>
          <w:numId w:val="18"/>
        </w:numPr>
        <w:spacing w:after="160" w:line="259" w:lineRule="auto"/>
        <w:jc w:val="left"/>
      </w:pPr>
      <w:r>
        <w:t xml:space="preserve">salary, notice period, reason for leaving; all past employment details </w:t>
      </w:r>
    </w:p>
    <w:p w14:paraId="306CD1EA" w14:textId="74A968DE" w:rsidR="00624B84" w:rsidRDefault="00624B84" w:rsidP="00BB3B46">
      <w:pPr>
        <w:pStyle w:val="ListParagraph"/>
        <w:numPr>
          <w:ilvl w:val="0"/>
          <w:numId w:val="18"/>
        </w:numPr>
        <w:spacing w:after="160" w:line="259" w:lineRule="auto"/>
        <w:jc w:val="left"/>
      </w:pPr>
      <w:r>
        <w:t xml:space="preserve">education details </w:t>
      </w:r>
    </w:p>
    <w:p w14:paraId="5EA7A433" w14:textId="23E98361" w:rsidR="00624B84" w:rsidRDefault="00624B84" w:rsidP="00BB3B46">
      <w:pPr>
        <w:pStyle w:val="ListParagraph"/>
        <w:numPr>
          <w:ilvl w:val="0"/>
          <w:numId w:val="18"/>
        </w:numPr>
        <w:spacing w:after="160" w:line="259" w:lineRule="auto"/>
        <w:jc w:val="left"/>
      </w:pPr>
      <w:r>
        <w:t xml:space="preserve">interests </w:t>
      </w:r>
    </w:p>
    <w:p w14:paraId="6053161C" w14:textId="002D0408" w:rsidR="00624B84" w:rsidRDefault="00624B84" w:rsidP="00BB3B46">
      <w:pPr>
        <w:pStyle w:val="ListParagraph"/>
        <w:numPr>
          <w:ilvl w:val="0"/>
          <w:numId w:val="18"/>
        </w:numPr>
        <w:spacing w:after="160" w:line="259" w:lineRule="auto"/>
        <w:jc w:val="left"/>
      </w:pPr>
      <w:r>
        <w:t xml:space="preserve">whether you are related to any personnel of the College or Governing Body; </w:t>
      </w:r>
    </w:p>
    <w:p w14:paraId="6E842B5A" w14:textId="77777777" w:rsidR="00624B84" w:rsidRDefault="00624B84" w:rsidP="00BB3B46">
      <w:pPr>
        <w:pStyle w:val="ListParagraph"/>
        <w:numPr>
          <w:ilvl w:val="0"/>
          <w:numId w:val="18"/>
        </w:numPr>
        <w:spacing w:after="160" w:line="259" w:lineRule="auto"/>
        <w:jc w:val="left"/>
      </w:pPr>
      <w:r>
        <w:t xml:space="preserve">references </w:t>
      </w:r>
    </w:p>
    <w:p w14:paraId="5F800D36" w14:textId="2A4F5C54" w:rsidR="00624B84" w:rsidRDefault="00624B84" w:rsidP="00BB3B46">
      <w:pPr>
        <w:pStyle w:val="ListParagraph"/>
        <w:numPr>
          <w:ilvl w:val="0"/>
          <w:numId w:val="18"/>
        </w:numPr>
        <w:spacing w:after="160" w:line="259" w:lineRule="auto"/>
        <w:jc w:val="left"/>
      </w:pPr>
      <w:r>
        <w:t xml:space="preserve">special arrangement details for interview </w:t>
      </w:r>
    </w:p>
    <w:p w14:paraId="4E87B1A6" w14:textId="4FEE3262" w:rsidR="00624B84" w:rsidRDefault="00624B84" w:rsidP="00BB3B46">
      <w:pPr>
        <w:pStyle w:val="ListParagraph"/>
        <w:numPr>
          <w:ilvl w:val="0"/>
          <w:numId w:val="18"/>
        </w:numPr>
        <w:spacing w:after="160" w:line="259" w:lineRule="auto"/>
        <w:jc w:val="left"/>
      </w:pPr>
      <w:r>
        <w:t xml:space="preserve">criminal record details </w:t>
      </w:r>
    </w:p>
    <w:p w14:paraId="46B70FC3" w14:textId="6F13F706" w:rsidR="00624B84" w:rsidRDefault="00624B84" w:rsidP="00BB3B46">
      <w:pPr>
        <w:pStyle w:val="ListParagraph"/>
        <w:numPr>
          <w:ilvl w:val="0"/>
          <w:numId w:val="18"/>
        </w:numPr>
        <w:spacing w:after="160" w:line="259" w:lineRule="auto"/>
        <w:jc w:val="left"/>
      </w:pPr>
      <w:r>
        <w:lastRenderedPageBreak/>
        <w:t xml:space="preserve">Disclosure Barring Service check, including European Economic Area (EEA) </w:t>
      </w:r>
    </w:p>
    <w:p w14:paraId="77E4793D" w14:textId="77777777" w:rsidR="00624B84" w:rsidRDefault="00624B84" w:rsidP="00BB3B46">
      <w:pPr>
        <w:pStyle w:val="ListParagraph"/>
        <w:numPr>
          <w:ilvl w:val="0"/>
          <w:numId w:val="18"/>
        </w:numPr>
        <w:spacing w:after="160" w:line="259" w:lineRule="auto"/>
        <w:jc w:val="left"/>
      </w:pPr>
      <w:r>
        <w:t xml:space="preserve">check </w:t>
      </w:r>
    </w:p>
    <w:p w14:paraId="130C0B5B" w14:textId="4E58919B" w:rsidR="00624B84" w:rsidRDefault="00624B84" w:rsidP="00BB3B46">
      <w:pPr>
        <w:pStyle w:val="ListParagraph"/>
        <w:numPr>
          <w:ilvl w:val="0"/>
          <w:numId w:val="18"/>
        </w:numPr>
        <w:spacing w:after="160" w:line="259" w:lineRule="auto"/>
        <w:jc w:val="left"/>
      </w:pPr>
      <w:r>
        <w:t xml:space="preserve">Prohibition from Teaching/ Barred List/List 99 checks </w:t>
      </w:r>
    </w:p>
    <w:p w14:paraId="501C4EA4" w14:textId="317C1ED4" w:rsidR="00624B84" w:rsidRDefault="00624B84" w:rsidP="00BB3B46">
      <w:pPr>
        <w:pStyle w:val="ListParagraph"/>
        <w:numPr>
          <w:ilvl w:val="0"/>
          <w:numId w:val="18"/>
        </w:numPr>
        <w:spacing w:after="160" w:line="259" w:lineRule="auto"/>
        <w:jc w:val="left"/>
      </w:pPr>
      <w:r>
        <w:t xml:space="preserve">Pre-employment Health Questionnaire/Medical Report </w:t>
      </w:r>
    </w:p>
    <w:p w14:paraId="0422CC81" w14:textId="0B816360" w:rsidR="00624B84" w:rsidRDefault="00624B84" w:rsidP="00624B84">
      <w:pPr>
        <w:spacing w:after="160" w:line="259" w:lineRule="auto"/>
        <w:ind w:left="0" w:firstLine="0"/>
        <w:jc w:val="left"/>
      </w:pPr>
      <w:r>
        <w:t xml:space="preserve">We will collect personal information about you if you are shortlisted for interview for employment or volunteering with us. </w:t>
      </w:r>
    </w:p>
    <w:p w14:paraId="460C1C9F" w14:textId="77777777" w:rsidR="00624B84" w:rsidRDefault="00624B84" w:rsidP="00624B84">
      <w:pPr>
        <w:spacing w:after="160" w:line="259" w:lineRule="auto"/>
        <w:ind w:left="0" w:firstLine="0"/>
        <w:jc w:val="left"/>
      </w:pPr>
      <w:r>
        <w:t xml:space="preserve">This will include: </w:t>
      </w:r>
    </w:p>
    <w:p w14:paraId="668653B7" w14:textId="0AEFEE7E" w:rsidR="00624B84" w:rsidRDefault="00624B84" w:rsidP="00624B84">
      <w:pPr>
        <w:spacing w:after="160" w:line="259" w:lineRule="auto"/>
        <w:ind w:left="0" w:firstLine="0"/>
        <w:jc w:val="left"/>
      </w:pPr>
      <w:r>
        <w:t xml:space="preserve">• Data publicly available about you through online searches, undertaken in accordance with the requirements of Keeping Children Safe in Education, which may be relevant in assessing your suitability to work or volunteer at the College </w:t>
      </w:r>
    </w:p>
    <w:p w14:paraId="1062F4D6" w14:textId="34673702" w:rsidR="00624B84" w:rsidRDefault="00624B84" w:rsidP="00624B84">
      <w:pPr>
        <w:spacing w:after="160" w:line="259" w:lineRule="auto"/>
        <w:ind w:left="0" w:firstLine="0"/>
        <w:jc w:val="left"/>
      </w:pPr>
      <w:r>
        <w:t xml:space="preserve">We will collect personal information from you when you are a new starter and become an employee or volunteer of the College. </w:t>
      </w:r>
    </w:p>
    <w:p w14:paraId="3F576E77" w14:textId="77777777" w:rsidR="00624B84" w:rsidRDefault="00624B84" w:rsidP="00624B84">
      <w:pPr>
        <w:spacing w:after="160" w:line="259" w:lineRule="auto"/>
        <w:ind w:left="0" w:firstLine="0"/>
        <w:jc w:val="left"/>
      </w:pPr>
      <w:r>
        <w:t xml:space="preserve">This will include your: </w:t>
      </w:r>
    </w:p>
    <w:p w14:paraId="183591F7" w14:textId="4BE15CE5" w:rsidR="00624B84" w:rsidRDefault="00624B84" w:rsidP="00BB3B46">
      <w:pPr>
        <w:pStyle w:val="ListParagraph"/>
        <w:numPr>
          <w:ilvl w:val="0"/>
          <w:numId w:val="18"/>
        </w:numPr>
        <w:spacing w:after="160" w:line="259" w:lineRule="auto"/>
        <w:jc w:val="left"/>
      </w:pPr>
      <w:r>
        <w:t xml:space="preserve">name </w:t>
      </w:r>
    </w:p>
    <w:p w14:paraId="5A2D7630" w14:textId="4F26E427" w:rsidR="00624B84" w:rsidRDefault="00624B84" w:rsidP="00BB3B46">
      <w:pPr>
        <w:pStyle w:val="ListParagraph"/>
        <w:numPr>
          <w:ilvl w:val="0"/>
          <w:numId w:val="18"/>
        </w:numPr>
        <w:spacing w:after="160" w:line="259" w:lineRule="auto"/>
        <w:jc w:val="left"/>
      </w:pPr>
      <w:r>
        <w:t xml:space="preserve">marital status </w:t>
      </w:r>
    </w:p>
    <w:p w14:paraId="1D1BF7E4" w14:textId="6E701C11" w:rsidR="00624B84" w:rsidRDefault="00624B84" w:rsidP="00BB3B46">
      <w:pPr>
        <w:pStyle w:val="ListParagraph"/>
        <w:numPr>
          <w:ilvl w:val="0"/>
          <w:numId w:val="18"/>
        </w:numPr>
        <w:spacing w:after="160" w:line="259" w:lineRule="auto"/>
        <w:jc w:val="left"/>
      </w:pPr>
      <w:r>
        <w:t xml:space="preserve">previous surname(s) </w:t>
      </w:r>
    </w:p>
    <w:p w14:paraId="5501A13F" w14:textId="516A7D9B" w:rsidR="00624B84" w:rsidRDefault="00624B84" w:rsidP="00BB3B46">
      <w:pPr>
        <w:pStyle w:val="ListParagraph"/>
        <w:numPr>
          <w:ilvl w:val="0"/>
          <w:numId w:val="18"/>
        </w:numPr>
        <w:spacing w:after="160" w:line="259" w:lineRule="auto"/>
        <w:jc w:val="left"/>
      </w:pPr>
      <w:r>
        <w:t xml:space="preserve">address </w:t>
      </w:r>
    </w:p>
    <w:p w14:paraId="3A93C94D" w14:textId="2C603A82" w:rsidR="00624B84" w:rsidRDefault="00624B84" w:rsidP="00BB3B46">
      <w:pPr>
        <w:pStyle w:val="ListParagraph"/>
        <w:numPr>
          <w:ilvl w:val="0"/>
          <w:numId w:val="18"/>
        </w:numPr>
        <w:spacing w:after="160" w:line="259" w:lineRule="auto"/>
        <w:jc w:val="left"/>
      </w:pPr>
      <w:r>
        <w:t xml:space="preserve">date of birth </w:t>
      </w:r>
    </w:p>
    <w:p w14:paraId="529E5987" w14:textId="5FAD3C0B" w:rsidR="00624B84" w:rsidRDefault="00624B84" w:rsidP="00BB3B46">
      <w:pPr>
        <w:pStyle w:val="ListParagraph"/>
        <w:numPr>
          <w:ilvl w:val="0"/>
          <w:numId w:val="18"/>
        </w:numPr>
        <w:spacing w:after="160" w:line="259" w:lineRule="auto"/>
        <w:jc w:val="left"/>
      </w:pPr>
      <w:r>
        <w:t xml:space="preserve">occupation/department </w:t>
      </w:r>
    </w:p>
    <w:p w14:paraId="1FDD5F9E" w14:textId="4D3E02E4" w:rsidR="00624B84" w:rsidRDefault="00624B84" w:rsidP="00BB3B46">
      <w:pPr>
        <w:pStyle w:val="ListParagraph"/>
        <w:numPr>
          <w:ilvl w:val="0"/>
          <w:numId w:val="18"/>
        </w:numPr>
        <w:spacing w:after="160" w:line="259" w:lineRule="auto"/>
        <w:jc w:val="left"/>
      </w:pPr>
      <w:r>
        <w:t xml:space="preserve">type of employment </w:t>
      </w:r>
    </w:p>
    <w:p w14:paraId="0AAA067F" w14:textId="02785075" w:rsidR="00624B84" w:rsidRDefault="00624B84" w:rsidP="00BB3B46">
      <w:pPr>
        <w:pStyle w:val="ListParagraph"/>
        <w:numPr>
          <w:ilvl w:val="0"/>
          <w:numId w:val="18"/>
        </w:numPr>
        <w:spacing w:after="160" w:line="259" w:lineRule="auto"/>
        <w:jc w:val="left"/>
      </w:pPr>
      <w:r>
        <w:t xml:space="preserve">phone number </w:t>
      </w:r>
    </w:p>
    <w:p w14:paraId="37C7DE4D" w14:textId="5A152EB6" w:rsidR="00624B84" w:rsidRDefault="00624B84" w:rsidP="00BB3B46">
      <w:pPr>
        <w:pStyle w:val="ListParagraph"/>
        <w:numPr>
          <w:ilvl w:val="0"/>
          <w:numId w:val="18"/>
        </w:numPr>
        <w:spacing w:after="160" w:line="259" w:lineRule="auto"/>
        <w:jc w:val="left"/>
      </w:pPr>
      <w:r>
        <w:t xml:space="preserve">email addresses </w:t>
      </w:r>
    </w:p>
    <w:p w14:paraId="09A7F13D" w14:textId="646DDA96" w:rsidR="00624B84" w:rsidRDefault="00624B84" w:rsidP="00BB3B46">
      <w:pPr>
        <w:pStyle w:val="ListParagraph"/>
        <w:numPr>
          <w:ilvl w:val="0"/>
          <w:numId w:val="18"/>
        </w:numPr>
        <w:spacing w:after="160" w:line="259" w:lineRule="auto"/>
        <w:jc w:val="left"/>
      </w:pPr>
      <w:r>
        <w:t xml:space="preserve">NI number </w:t>
      </w:r>
    </w:p>
    <w:p w14:paraId="0ADE6CA8" w14:textId="515C7F52" w:rsidR="00624B84" w:rsidRDefault="00624B84" w:rsidP="00BB3B46">
      <w:pPr>
        <w:pStyle w:val="ListParagraph"/>
        <w:numPr>
          <w:ilvl w:val="0"/>
          <w:numId w:val="18"/>
        </w:numPr>
        <w:spacing w:after="160" w:line="259" w:lineRule="auto"/>
        <w:jc w:val="left"/>
      </w:pPr>
      <w:r>
        <w:t xml:space="preserve">start date </w:t>
      </w:r>
    </w:p>
    <w:p w14:paraId="11FB250D" w14:textId="12E28B84" w:rsidR="00624B84" w:rsidRDefault="00624B84" w:rsidP="00BB3B46">
      <w:pPr>
        <w:pStyle w:val="ListParagraph"/>
        <w:numPr>
          <w:ilvl w:val="0"/>
          <w:numId w:val="18"/>
        </w:numPr>
        <w:spacing w:after="160" w:line="259" w:lineRule="auto"/>
        <w:jc w:val="left"/>
      </w:pPr>
      <w:r>
        <w:t xml:space="preserve">next of kin and contact details </w:t>
      </w:r>
    </w:p>
    <w:p w14:paraId="6AC92A27" w14:textId="5CD60702" w:rsidR="00624B84" w:rsidRDefault="00624B84" w:rsidP="00BB3B46">
      <w:pPr>
        <w:pStyle w:val="ListParagraph"/>
        <w:numPr>
          <w:ilvl w:val="0"/>
          <w:numId w:val="18"/>
        </w:numPr>
        <w:spacing w:after="160" w:line="259" w:lineRule="auto"/>
        <w:jc w:val="left"/>
      </w:pPr>
      <w:r>
        <w:t xml:space="preserve">pension details </w:t>
      </w:r>
    </w:p>
    <w:p w14:paraId="4263107B" w14:textId="276B1EFF" w:rsidR="00624B84" w:rsidRDefault="00624B84" w:rsidP="00BB3B46">
      <w:pPr>
        <w:pStyle w:val="ListParagraph"/>
        <w:numPr>
          <w:ilvl w:val="0"/>
          <w:numId w:val="18"/>
        </w:numPr>
        <w:spacing w:after="160" w:line="259" w:lineRule="auto"/>
        <w:jc w:val="left"/>
      </w:pPr>
      <w:r>
        <w:t xml:space="preserve">student loan details </w:t>
      </w:r>
    </w:p>
    <w:p w14:paraId="6D7C1154" w14:textId="16E8322B" w:rsidR="00624B84" w:rsidRDefault="00624B84" w:rsidP="00BB3B46">
      <w:pPr>
        <w:pStyle w:val="ListParagraph"/>
        <w:numPr>
          <w:ilvl w:val="0"/>
          <w:numId w:val="18"/>
        </w:numPr>
        <w:spacing w:after="160" w:line="259" w:lineRule="auto"/>
        <w:jc w:val="left"/>
      </w:pPr>
      <w:r>
        <w:t xml:space="preserve">offer letters </w:t>
      </w:r>
    </w:p>
    <w:p w14:paraId="4BB1AAC4" w14:textId="40DD7C05" w:rsidR="00624B84" w:rsidRDefault="00624B84" w:rsidP="00BB3B46">
      <w:pPr>
        <w:pStyle w:val="ListParagraph"/>
        <w:numPr>
          <w:ilvl w:val="0"/>
          <w:numId w:val="18"/>
        </w:numPr>
        <w:spacing w:after="160" w:line="259" w:lineRule="auto"/>
        <w:jc w:val="left"/>
      </w:pPr>
      <w:r>
        <w:t xml:space="preserve">employment terms and conditions </w:t>
      </w:r>
    </w:p>
    <w:p w14:paraId="79F106BA" w14:textId="2DC65553" w:rsidR="00624B84" w:rsidRDefault="00624B84" w:rsidP="00BB3B46">
      <w:pPr>
        <w:pStyle w:val="ListParagraph"/>
        <w:numPr>
          <w:ilvl w:val="0"/>
          <w:numId w:val="18"/>
        </w:numPr>
        <w:spacing w:after="160" w:line="259" w:lineRule="auto"/>
        <w:jc w:val="left"/>
      </w:pPr>
      <w:r>
        <w:t xml:space="preserve">changes to your terms and conditions </w:t>
      </w:r>
    </w:p>
    <w:p w14:paraId="2E9C127F" w14:textId="6020F0B1" w:rsidR="00624B84" w:rsidRDefault="00624B84" w:rsidP="00BB3B46">
      <w:pPr>
        <w:pStyle w:val="ListParagraph"/>
        <w:numPr>
          <w:ilvl w:val="0"/>
          <w:numId w:val="18"/>
        </w:numPr>
        <w:spacing w:after="160" w:line="259" w:lineRule="auto"/>
        <w:jc w:val="left"/>
      </w:pPr>
      <w:r>
        <w:t xml:space="preserve">certifications/qualifications, disciplinary, grievance, capability, job </w:t>
      </w:r>
    </w:p>
    <w:p w14:paraId="347E4E9B" w14:textId="77777777" w:rsidR="00624B84" w:rsidRDefault="00624B84" w:rsidP="00BB3B46">
      <w:pPr>
        <w:pStyle w:val="ListParagraph"/>
        <w:numPr>
          <w:ilvl w:val="0"/>
          <w:numId w:val="18"/>
        </w:numPr>
        <w:spacing w:after="160" w:line="259" w:lineRule="auto"/>
        <w:jc w:val="left"/>
      </w:pPr>
      <w:r>
        <w:t xml:space="preserve">descriptions, sickness absences, maternity/paternity/adoption information </w:t>
      </w:r>
    </w:p>
    <w:p w14:paraId="6C9A5A2F" w14:textId="43A58549" w:rsidR="00624B84" w:rsidRDefault="00624B84" w:rsidP="00BB3B46">
      <w:pPr>
        <w:pStyle w:val="ListParagraph"/>
        <w:numPr>
          <w:ilvl w:val="0"/>
          <w:numId w:val="18"/>
        </w:numPr>
        <w:spacing w:after="160" w:line="259" w:lineRule="auto"/>
        <w:jc w:val="left"/>
      </w:pPr>
      <w:r>
        <w:t xml:space="preserve">accidents and injuries at work </w:t>
      </w:r>
    </w:p>
    <w:p w14:paraId="4B33D813" w14:textId="7698934A" w:rsidR="00624B84" w:rsidRDefault="00624B84" w:rsidP="00BB3B46">
      <w:pPr>
        <w:pStyle w:val="ListParagraph"/>
        <w:numPr>
          <w:ilvl w:val="0"/>
          <w:numId w:val="18"/>
        </w:numPr>
        <w:spacing w:after="160" w:line="259" w:lineRule="auto"/>
        <w:jc w:val="left"/>
      </w:pPr>
      <w:r>
        <w:t xml:space="preserve">working time information </w:t>
      </w:r>
    </w:p>
    <w:p w14:paraId="1EF5231A" w14:textId="75E36B45" w:rsidR="00624B84" w:rsidRDefault="00624B84" w:rsidP="00BB3B46">
      <w:pPr>
        <w:pStyle w:val="ListParagraph"/>
        <w:numPr>
          <w:ilvl w:val="0"/>
          <w:numId w:val="18"/>
        </w:numPr>
        <w:spacing w:after="160" w:line="259" w:lineRule="auto"/>
        <w:jc w:val="left"/>
      </w:pPr>
      <w:r>
        <w:t xml:space="preserve">annual leave records </w:t>
      </w:r>
    </w:p>
    <w:p w14:paraId="3D5059E3" w14:textId="2FEE02DF" w:rsidR="00624B84" w:rsidRDefault="00624B84" w:rsidP="00BB3B46">
      <w:pPr>
        <w:pStyle w:val="ListParagraph"/>
        <w:numPr>
          <w:ilvl w:val="0"/>
          <w:numId w:val="18"/>
        </w:numPr>
        <w:spacing w:after="160" w:line="259" w:lineRule="auto"/>
        <w:jc w:val="left"/>
      </w:pPr>
      <w:r>
        <w:t xml:space="preserve">recruitment information </w:t>
      </w:r>
    </w:p>
    <w:p w14:paraId="4E953135" w14:textId="3C500ED9" w:rsidR="00624B84" w:rsidRDefault="00624B84" w:rsidP="00BB3B46">
      <w:pPr>
        <w:pStyle w:val="ListParagraph"/>
        <w:numPr>
          <w:ilvl w:val="0"/>
          <w:numId w:val="18"/>
        </w:numPr>
        <w:spacing w:after="160" w:line="259" w:lineRule="auto"/>
        <w:jc w:val="left"/>
      </w:pPr>
      <w:r>
        <w:lastRenderedPageBreak/>
        <w:t xml:space="preserve">photograph </w:t>
      </w:r>
    </w:p>
    <w:p w14:paraId="4C8D8CA1" w14:textId="1BA8BCF7" w:rsidR="00624B84" w:rsidRDefault="00624B84" w:rsidP="00BB3B46">
      <w:pPr>
        <w:pStyle w:val="ListParagraph"/>
        <w:numPr>
          <w:ilvl w:val="0"/>
          <w:numId w:val="18"/>
        </w:numPr>
        <w:spacing w:after="160" w:line="259" w:lineRule="auto"/>
        <w:jc w:val="left"/>
      </w:pPr>
      <w:r>
        <w:t xml:space="preserve">payroll details </w:t>
      </w:r>
    </w:p>
    <w:p w14:paraId="6D58D62D" w14:textId="1E4D70C4" w:rsidR="00624B84" w:rsidRDefault="00624B84" w:rsidP="00BB3B46">
      <w:pPr>
        <w:pStyle w:val="ListParagraph"/>
        <w:numPr>
          <w:ilvl w:val="0"/>
          <w:numId w:val="18"/>
        </w:numPr>
        <w:spacing w:after="160" w:line="259" w:lineRule="auto"/>
        <w:jc w:val="left"/>
      </w:pPr>
      <w:r>
        <w:t xml:space="preserve">gender </w:t>
      </w:r>
    </w:p>
    <w:p w14:paraId="041D6673" w14:textId="22D0BFA5" w:rsidR="00624B84" w:rsidRDefault="00624B84" w:rsidP="00BB3B46">
      <w:pPr>
        <w:pStyle w:val="ListParagraph"/>
        <w:numPr>
          <w:ilvl w:val="0"/>
          <w:numId w:val="18"/>
        </w:numPr>
        <w:spacing w:after="160" w:line="259" w:lineRule="auto"/>
        <w:jc w:val="left"/>
      </w:pPr>
      <w:r>
        <w:t xml:space="preserve">flexible working </w:t>
      </w:r>
    </w:p>
    <w:p w14:paraId="76F0050B" w14:textId="0CC94BFC" w:rsidR="00624B84" w:rsidRDefault="00624B84" w:rsidP="00BB3B46">
      <w:pPr>
        <w:pStyle w:val="ListParagraph"/>
        <w:numPr>
          <w:ilvl w:val="0"/>
          <w:numId w:val="18"/>
        </w:numPr>
        <w:spacing w:after="160" w:line="259" w:lineRule="auto"/>
        <w:jc w:val="left"/>
      </w:pPr>
      <w:r>
        <w:t xml:space="preserve">exit interviews </w:t>
      </w:r>
    </w:p>
    <w:p w14:paraId="70FE6AD5" w14:textId="53613505" w:rsidR="00624B84" w:rsidRDefault="00624B84" w:rsidP="00BB3B46">
      <w:pPr>
        <w:pStyle w:val="ListParagraph"/>
        <w:numPr>
          <w:ilvl w:val="0"/>
          <w:numId w:val="18"/>
        </w:numPr>
        <w:spacing w:after="160" w:line="259" w:lineRule="auto"/>
        <w:jc w:val="left"/>
      </w:pPr>
      <w:r>
        <w:t xml:space="preserve">return to work notifications </w:t>
      </w:r>
    </w:p>
    <w:p w14:paraId="6B5566AF" w14:textId="00BF302B" w:rsidR="00624B84" w:rsidRDefault="00624B84" w:rsidP="00BB3B46">
      <w:pPr>
        <w:pStyle w:val="ListParagraph"/>
        <w:numPr>
          <w:ilvl w:val="0"/>
          <w:numId w:val="18"/>
        </w:numPr>
        <w:spacing w:after="160" w:line="259" w:lineRule="auto"/>
        <w:jc w:val="left"/>
      </w:pPr>
      <w:r>
        <w:t xml:space="preserve">parental leave request forms </w:t>
      </w:r>
    </w:p>
    <w:p w14:paraId="46514AC6" w14:textId="2F93BC6E" w:rsidR="00624B84" w:rsidRDefault="00624B84" w:rsidP="00BB3B46">
      <w:pPr>
        <w:pStyle w:val="ListParagraph"/>
        <w:numPr>
          <w:ilvl w:val="0"/>
          <w:numId w:val="18"/>
        </w:numPr>
        <w:spacing w:after="160" w:line="259" w:lineRule="auto"/>
        <w:jc w:val="left"/>
      </w:pPr>
      <w:r>
        <w:t xml:space="preserve">appraisal/performance </w:t>
      </w:r>
    </w:p>
    <w:p w14:paraId="37AE69DE" w14:textId="03D8DBAC" w:rsidR="00624B84" w:rsidRDefault="00624B84" w:rsidP="00BB3B46">
      <w:pPr>
        <w:pStyle w:val="ListParagraph"/>
        <w:numPr>
          <w:ilvl w:val="0"/>
          <w:numId w:val="18"/>
        </w:numPr>
        <w:spacing w:after="160" w:line="259" w:lineRule="auto"/>
        <w:jc w:val="left"/>
      </w:pPr>
      <w:r>
        <w:t xml:space="preserve">bank account number </w:t>
      </w:r>
    </w:p>
    <w:p w14:paraId="39203E9E" w14:textId="7E2CFCAE" w:rsidR="00624B84" w:rsidRDefault="00624B84" w:rsidP="00BB3B46">
      <w:pPr>
        <w:pStyle w:val="ListParagraph"/>
        <w:numPr>
          <w:ilvl w:val="0"/>
          <w:numId w:val="18"/>
        </w:numPr>
        <w:spacing w:after="160" w:line="259" w:lineRule="auto"/>
        <w:jc w:val="left"/>
      </w:pPr>
      <w:r>
        <w:t xml:space="preserve">bank account name </w:t>
      </w:r>
    </w:p>
    <w:p w14:paraId="250F0C7D" w14:textId="286D13BA" w:rsidR="00624B84" w:rsidRDefault="00624B84" w:rsidP="00BB3B46">
      <w:pPr>
        <w:pStyle w:val="ListParagraph"/>
        <w:numPr>
          <w:ilvl w:val="0"/>
          <w:numId w:val="18"/>
        </w:numPr>
        <w:spacing w:after="160" w:line="259" w:lineRule="auto"/>
        <w:jc w:val="left"/>
      </w:pPr>
      <w:r>
        <w:t xml:space="preserve">sort code </w:t>
      </w:r>
    </w:p>
    <w:p w14:paraId="4D5EF020" w14:textId="564675F2" w:rsidR="00624B84" w:rsidRDefault="00624B84" w:rsidP="00BB3B46">
      <w:pPr>
        <w:pStyle w:val="ListParagraph"/>
        <w:numPr>
          <w:ilvl w:val="0"/>
          <w:numId w:val="18"/>
        </w:numPr>
        <w:spacing w:after="160" w:line="259" w:lineRule="auto"/>
        <w:jc w:val="left"/>
      </w:pPr>
      <w:r>
        <w:t xml:space="preserve">disqualification information </w:t>
      </w:r>
    </w:p>
    <w:p w14:paraId="4E2ED7DC" w14:textId="02DB92A7" w:rsidR="00624B84" w:rsidRDefault="00624B84" w:rsidP="00BB3B46">
      <w:pPr>
        <w:pStyle w:val="ListParagraph"/>
        <w:numPr>
          <w:ilvl w:val="0"/>
          <w:numId w:val="18"/>
        </w:numPr>
        <w:spacing w:after="160" w:line="259" w:lineRule="auto"/>
        <w:jc w:val="left"/>
      </w:pPr>
      <w:r>
        <w:t xml:space="preserve">sickness absences </w:t>
      </w:r>
    </w:p>
    <w:p w14:paraId="761C03C3" w14:textId="7FCACAC8" w:rsidR="00624B84" w:rsidRDefault="00624B84" w:rsidP="00BB3B46">
      <w:pPr>
        <w:pStyle w:val="ListParagraph"/>
        <w:numPr>
          <w:ilvl w:val="0"/>
          <w:numId w:val="18"/>
        </w:numPr>
        <w:spacing w:after="160" w:line="259" w:lineRule="auto"/>
        <w:jc w:val="left"/>
      </w:pPr>
      <w:r>
        <w:t xml:space="preserve">medical information </w:t>
      </w:r>
    </w:p>
    <w:p w14:paraId="2BC93ECF" w14:textId="30BC8378" w:rsidR="00624B84" w:rsidRDefault="00624B84" w:rsidP="00BB3B46">
      <w:pPr>
        <w:pStyle w:val="ListParagraph"/>
        <w:numPr>
          <w:ilvl w:val="0"/>
          <w:numId w:val="18"/>
        </w:numPr>
        <w:spacing w:after="160" w:line="259" w:lineRule="auto"/>
        <w:jc w:val="left"/>
      </w:pPr>
      <w:r>
        <w:t xml:space="preserve">trade union membership </w:t>
      </w:r>
    </w:p>
    <w:p w14:paraId="627B657C" w14:textId="77777777" w:rsidR="00624B84" w:rsidRPr="004B6F8B" w:rsidRDefault="00624B84" w:rsidP="00624B84">
      <w:pPr>
        <w:spacing w:after="160" w:line="259" w:lineRule="auto"/>
        <w:ind w:left="0" w:firstLine="0"/>
        <w:jc w:val="left"/>
        <w:rPr>
          <w:b/>
          <w:bCs/>
        </w:rPr>
      </w:pPr>
      <w:r w:rsidRPr="004B6F8B">
        <w:rPr>
          <w:b/>
          <w:bCs/>
        </w:rPr>
        <w:t xml:space="preserve">The uses made of your personal information </w:t>
      </w:r>
    </w:p>
    <w:p w14:paraId="32F14188" w14:textId="77777777" w:rsidR="00624B84" w:rsidRDefault="00624B84" w:rsidP="00624B84">
      <w:pPr>
        <w:spacing w:after="160" w:line="259" w:lineRule="auto"/>
        <w:ind w:left="0" w:firstLine="0"/>
        <w:jc w:val="left"/>
      </w:pPr>
      <w:r>
        <w:t xml:space="preserve">We will use your personal information set out above as follows: </w:t>
      </w:r>
    </w:p>
    <w:p w14:paraId="6C6BBF11" w14:textId="7BDFF34C" w:rsidR="00624B84" w:rsidRDefault="00624B84" w:rsidP="00BB3B46">
      <w:pPr>
        <w:pStyle w:val="ListParagraph"/>
        <w:numPr>
          <w:ilvl w:val="0"/>
          <w:numId w:val="18"/>
        </w:numPr>
        <w:spacing w:after="160" w:line="259" w:lineRule="auto"/>
        <w:jc w:val="left"/>
      </w:pPr>
      <w:r>
        <w:t xml:space="preserve">for the recruitment process and for carrying out pre-employment and </w:t>
      </w:r>
      <w:proofErr w:type="spellStart"/>
      <w:r>
        <w:t>prevolunteering</w:t>
      </w:r>
      <w:proofErr w:type="spellEnd"/>
      <w:r>
        <w:t xml:space="preserve"> checks </w:t>
      </w:r>
    </w:p>
    <w:p w14:paraId="7C8DE602" w14:textId="6C276012" w:rsidR="00624B84" w:rsidRDefault="00624B84" w:rsidP="00BB3B46">
      <w:pPr>
        <w:pStyle w:val="ListParagraph"/>
        <w:numPr>
          <w:ilvl w:val="0"/>
          <w:numId w:val="18"/>
        </w:numPr>
        <w:spacing w:after="160" w:line="259" w:lineRule="auto"/>
        <w:jc w:val="left"/>
      </w:pPr>
      <w:r>
        <w:t xml:space="preserve">for safeguarding students </w:t>
      </w:r>
    </w:p>
    <w:p w14:paraId="6ABDDE39" w14:textId="36D03429" w:rsidR="00624B84" w:rsidRDefault="00624B84" w:rsidP="00BB3B46">
      <w:pPr>
        <w:pStyle w:val="ListParagraph"/>
        <w:numPr>
          <w:ilvl w:val="0"/>
          <w:numId w:val="18"/>
        </w:numPr>
        <w:spacing w:after="160" w:line="259" w:lineRule="auto"/>
        <w:jc w:val="left"/>
      </w:pPr>
      <w:r>
        <w:t xml:space="preserve">for checking your identity and right to work in UK </w:t>
      </w:r>
    </w:p>
    <w:p w14:paraId="11032885" w14:textId="09AB8DED" w:rsidR="00624B84" w:rsidRDefault="00624B84" w:rsidP="00BB3B46">
      <w:pPr>
        <w:pStyle w:val="ListParagraph"/>
        <w:numPr>
          <w:ilvl w:val="0"/>
          <w:numId w:val="18"/>
        </w:numPr>
        <w:spacing w:after="160" w:line="259" w:lineRule="auto"/>
        <w:jc w:val="left"/>
      </w:pPr>
      <w:r>
        <w:t xml:space="preserve">for checking your qualifications </w:t>
      </w:r>
    </w:p>
    <w:p w14:paraId="587AA50F" w14:textId="73207DB5" w:rsidR="00624B84" w:rsidRDefault="00624B84" w:rsidP="00BB3B46">
      <w:pPr>
        <w:pStyle w:val="ListParagraph"/>
        <w:numPr>
          <w:ilvl w:val="0"/>
          <w:numId w:val="18"/>
        </w:numPr>
        <w:spacing w:after="160" w:line="259" w:lineRule="auto"/>
        <w:jc w:val="left"/>
      </w:pPr>
      <w:r>
        <w:t xml:space="preserve">to keep an audit trail of the checks we have made and our relationship with you in case of employment claims </w:t>
      </w:r>
    </w:p>
    <w:p w14:paraId="741B2170" w14:textId="3E9F527B" w:rsidR="00624B84" w:rsidRDefault="00624B84" w:rsidP="00BB3B46">
      <w:pPr>
        <w:pStyle w:val="ListParagraph"/>
        <w:numPr>
          <w:ilvl w:val="0"/>
          <w:numId w:val="18"/>
        </w:numPr>
        <w:spacing w:after="160" w:line="259" w:lineRule="auto"/>
        <w:jc w:val="left"/>
      </w:pPr>
      <w:r>
        <w:t xml:space="preserve">to set up payroll and pension and to reimburse expenses </w:t>
      </w:r>
    </w:p>
    <w:p w14:paraId="4FDEC298" w14:textId="0B6D4E1B" w:rsidR="00624B84" w:rsidRDefault="00624B84" w:rsidP="00BB3B46">
      <w:pPr>
        <w:pStyle w:val="ListParagraph"/>
        <w:numPr>
          <w:ilvl w:val="0"/>
          <w:numId w:val="18"/>
        </w:numPr>
        <w:spacing w:after="160" w:line="259" w:lineRule="auto"/>
        <w:jc w:val="left"/>
      </w:pPr>
      <w:r>
        <w:t xml:space="preserve">for dealing with HMRC </w:t>
      </w:r>
    </w:p>
    <w:p w14:paraId="2FDC1344" w14:textId="1EA4FD7B" w:rsidR="00624B84" w:rsidRDefault="00624B84" w:rsidP="00BB3B46">
      <w:pPr>
        <w:pStyle w:val="ListParagraph"/>
        <w:numPr>
          <w:ilvl w:val="0"/>
          <w:numId w:val="18"/>
        </w:numPr>
        <w:spacing w:after="160" w:line="259" w:lineRule="auto"/>
        <w:jc w:val="left"/>
      </w:pPr>
      <w:r>
        <w:t xml:space="preserve">for communicating with you </w:t>
      </w:r>
    </w:p>
    <w:p w14:paraId="28DBED93" w14:textId="06FBF17A" w:rsidR="00624B84" w:rsidRDefault="00624B84" w:rsidP="00BB3B46">
      <w:pPr>
        <w:pStyle w:val="ListParagraph"/>
        <w:numPr>
          <w:ilvl w:val="0"/>
          <w:numId w:val="18"/>
        </w:numPr>
        <w:spacing w:after="160" w:line="259" w:lineRule="auto"/>
        <w:jc w:val="left"/>
      </w:pPr>
      <w:r>
        <w:t>publicising the College’s activities</w:t>
      </w:r>
    </w:p>
    <w:p w14:paraId="1835DA06" w14:textId="515C2A81" w:rsidR="00624B84" w:rsidRDefault="00624B84" w:rsidP="00BB3B46">
      <w:pPr>
        <w:pStyle w:val="ListParagraph"/>
        <w:numPr>
          <w:ilvl w:val="0"/>
          <w:numId w:val="18"/>
        </w:numPr>
        <w:spacing w:after="160" w:line="259" w:lineRule="auto"/>
        <w:jc w:val="left"/>
      </w:pPr>
      <w:r>
        <w:t xml:space="preserve">for carrying out our role as your potential, current or past employer </w:t>
      </w:r>
    </w:p>
    <w:p w14:paraId="61F1F091" w14:textId="53CF34F1" w:rsidR="00624B84" w:rsidRDefault="00624B84" w:rsidP="00624B84">
      <w:pPr>
        <w:spacing w:after="160" w:line="259" w:lineRule="auto"/>
        <w:ind w:left="0" w:firstLine="0"/>
        <w:jc w:val="left"/>
      </w:pPr>
      <w:r>
        <w:t xml:space="preserve">We treat your personal information with </w:t>
      </w:r>
      <w:proofErr w:type="gramStart"/>
      <w:r>
        <w:t>confidentiality</w:t>
      </w:r>
      <w:proofErr w:type="gramEnd"/>
      <w:r>
        <w:t xml:space="preserve"> and we do not use it for any other purposes. </w:t>
      </w:r>
    </w:p>
    <w:p w14:paraId="2379C6A3" w14:textId="5D674F3C" w:rsidR="00624B84" w:rsidRPr="004B6F8B" w:rsidRDefault="00624B84" w:rsidP="00624B84">
      <w:pPr>
        <w:spacing w:after="160" w:line="259" w:lineRule="auto"/>
        <w:ind w:left="0" w:firstLine="0"/>
        <w:jc w:val="left"/>
        <w:rPr>
          <w:b/>
          <w:bCs/>
        </w:rPr>
      </w:pPr>
      <w:r w:rsidRPr="004B6F8B">
        <w:rPr>
          <w:b/>
          <w:bCs/>
        </w:rPr>
        <w:t xml:space="preserve">The legal basis on which we collect and use your personal information </w:t>
      </w:r>
    </w:p>
    <w:p w14:paraId="466F0BC7" w14:textId="2A8831E2" w:rsidR="00624B84" w:rsidRDefault="00624B84" w:rsidP="00624B84">
      <w:pPr>
        <w:spacing w:after="160" w:line="259" w:lineRule="auto"/>
        <w:ind w:left="0" w:firstLine="0"/>
        <w:jc w:val="left"/>
      </w:pPr>
      <w:r>
        <w:t xml:space="preserve">For employees we collect and use your personal information on the basis that it is necessary for performing our employment contract with you, or it is necessary to take steps before </w:t>
      </w:r>
      <w:proofErr w:type="gramStart"/>
      <w:r>
        <w:t>entering into</w:t>
      </w:r>
      <w:proofErr w:type="gramEnd"/>
      <w:r>
        <w:t xml:space="preserve"> the contract with you. For employees and volunteers, and those shortlisted for interview, we also </w:t>
      </w:r>
      <w:r>
        <w:lastRenderedPageBreak/>
        <w:t xml:space="preserve">collect and use your personal information on the basis that we need to do so </w:t>
      </w:r>
      <w:proofErr w:type="gramStart"/>
      <w:r>
        <w:t>in order to</w:t>
      </w:r>
      <w:proofErr w:type="gramEnd"/>
      <w:r>
        <w:t xml:space="preserve"> comply with our legal obligations. For employees we also collect and use your personal information as we </w:t>
      </w:r>
    </w:p>
    <w:p w14:paraId="6088A8F9" w14:textId="77777777" w:rsidR="00753370" w:rsidRDefault="00624B84" w:rsidP="00624B84">
      <w:pPr>
        <w:spacing w:after="160" w:line="259" w:lineRule="auto"/>
        <w:ind w:left="0" w:firstLine="0"/>
        <w:jc w:val="left"/>
      </w:pPr>
      <w:r>
        <w:t xml:space="preserve">have a legitimate interest in doing so. </w:t>
      </w:r>
    </w:p>
    <w:p w14:paraId="3F25F38C" w14:textId="210A654E" w:rsidR="00624B84" w:rsidRDefault="00624B84" w:rsidP="00624B84">
      <w:pPr>
        <w:spacing w:after="160" w:line="259" w:lineRule="auto"/>
        <w:ind w:left="0" w:firstLine="0"/>
        <w:jc w:val="left"/>
      </w:pPr>
      <w:r>
        <w:t xml:space="preserve">Where we collect your special category personal information, we do this on the basis that it is necessary for the purposes of carrying out our obligations in the field of employment law. Special categories of personal data are personal data that reveal a person’s racial or ethnic origin, political opinions, religions or philosophical beliefs, trade union membership, genetic data (i.e. information about their inherited or acquired genetic characteristics, information about their physical, physiological or behavioural characteristics (such as facial images and fingerprints), physical or mental health, sexual life or sexual orientation and criminal records). </w:t>
      </w:r>
    </w:p>
    <w:p w14:paraId="4FA5D538" w14:textId="21D8AACE" w:rsidR="00624B84" w:rsidRDefault="00624B84" w:rsidP="00624B84">
      <w:pPr>
        <w:spacing w:after="160" w:line="259" w:lineRule="auto"/>
        <w:ind w:left="0" w:firstLine="0"/>
        <w:jc w:val="left"/>
      </w:pPr>
      <w:r>
        <w:t xml:space="preserve">When we use your personal information to complete returns and </w:t>
      </w:r>
      <w:proofErr w:type="gramStart"/>
      <w:r>
        <w:t>surveys</w:t>
      </w:r>
      <w:proofErr w:type="gramEnd"/>
      <w:r>
        <w:t xml:space="preserve"> we use the lawful basis of public interest and if any special category data is used this is covered by substantial public interest based in law. </w:t>
      </w:r>
    </w:p>
    <w:p w14:paraId="27F1AE3F" w14:textId="77777777" w:rsidR="00624B84" w:rsidRPr="004B6F8B" w:rsidRDefault="00624B84" w:rsidP="00624B84">
      <w:pPr>
        <w:spacing w:after="160" w:line="259" w:lineRule="auto"/>
        <w:ind w:left="0" w:firstLine="0"/>
        <w:jc w:val="left"/>
        <w:rPr>
          <w:b/>
          <w:bCs/>
        </w:rPr>
      </w:pPr>
      <w:r w:rsidRPr="004B6F8B">
        <w:rPr>
          <w:b/>
          <w:bCs/>
        </w:rPr>
        <w:t xml:space="preserve">How long we keep your personal information </w:t>
      </w:r>
    </w:p>
    <w:p w14:paraId="60EA086C" w14:textId="7189A5A6" w:rsidR="00624B84" w:rsidRDefault="00624B84" w:rsidP="00624B84">
      <w:pPr>
        <w:spacing w:after="160" w:line="259" w:lineRule="auto"/>
        <w:ind w:left="0" w:firstLine="0"/>
        <w:jc w:val="left"/>
      </w:pPr>
      <w:r>
        <w:t>We will not keep your personal information for longer than we need it for the purposes we have explained above. Details of how long we keep each type of information can be found in the College’s retention schedule.</w:t>
      </w:r>
    </w:p>
    <w:p w14:paraId="0D5205FB" w14:textId="77777777" w:rsidR="00624B84" w:rsidRPr="004B6F8B" w:rsidRDefault="00624B84" w:rsidP="00624B84">
      <w:pPr>
        <w:spacing w:after="160" w:line="259" w:lineRule="auto"/>
        <w:ind w:left="0" w:firstLine="0"/>
        <w:jc w:val="left"/>
        <w:rPr>
          <w:b/>
          <w:bCs/>
        </w:rPr>
      </w:pPr>
      <w:r w:rsidRPr="004B6F8B">
        <w:rPr>
          <w:b/>
          <w:bCs/>
        </w:rPr>
        <w:t xml:space="preserve">How we share your personal information </w:t>
      </w:r>
    </w:p>
    <w:p w14:paraId="3510434A" w14:textId="47289606" w:rsidR="00624B84" w:rsidRDefault="00624B84" w:rsidP="00624B84">
      <w:pPr>
        <w:spacing w:after="160" w:line="259" w:lineRule="auto"/>
        <w:ind w:left="0" w:firstLine="0"/>
        <w:jc w:val="left"/>
      </w:pPr>
      <w:r>
        <w:t xml:space="preserve">We may share the personal information that you give us with the following organisations (or types of </w:t>
      </w:r>
      <w:proofErr w:type="gramStart"/>
      <w:r>
        <w:t>organisation</w:t>
      </w:r>
      <w:proofErr w:type="gramEnd"/>
      <w:r w:rsidR="00753370">
        <w:t>:</w:t>
      </w:r>
      <w:r>
        <w:t xml:space="preserve"> </w:t>
      </w:r>
    </w:p>
    <w:p w14:paraId="749F027D" w14:textId="7948122D" w:rsidR="00624B84" w:rsidRDefault="00624B84" w:rsidP="00BB3B46">
      <w:pPr>
        <w:pStyle w:val="ListParagraph"/>
        <w:numPr>
          <w:ilvl w:val="0"/>
          <w:numId w:val="21"/>
        </w:numPr>
        <w:spacing w:after="160" w:line="259" w:lineRule="auto"/>
        <w:jc w:val="left"/>
      </w:pPr>
      <w:r>
        <w:t xml:space="preserve">HMRC </w:t>
      </w:r>
    </w:p>
    <w:p w14:paraId="1DA34683" w14:textId="66431A76" w:rsidR="00624B84" w:rsidRDefault="00753370" w:rsidP="00BB3B46">
      <w:pPr>
        <w:pStyle w:val="ListParagraph"/>
        <w:numPr>
          <w:ilvl w:val="0"/>
          <w:numId w:val="21"/>
        </w:numPr>
        <w:spacing w:after="160" w:line="259" w:lineRule="auto"/>
        <w:jc w:val="left"/>
      </w:pPr>
      <w:r>
        <w:t>Staffordshire</w:t>
      </w:r>
      <w:r w:rsidR="00624B84">
        <w:t xml:space="preserve"> Local Government Pension Scheme </w:t>
      </w:r>
    </w:p>
    <w:p w14:paraId="4FE12B98" w14:textId="375B0F16" w:rsidR="00624B84" w:rsidRDefault="00624B84" w:rsidP="00BB3B46">
      <w:pPr>
        <w:pStyle w:val="ListParagraph"/>
        <w:numPr>
          <w:ilvl w:val="0"/>
          <w:numId w:val="21"/>
        </w:numPr>
        <w:spacing w:after="160" w:line="259" w:lineRule="auto"/>
        <w:jc w:val="left"/>
      </w:pPr>
      <w:r>
        <w:t>Teachers’ Pension Scheme</w:t>
      </w:r>
    </w:p>
    <w:p w14:paraId="2F1B23A0" w14:textId="072A0A65" w:rsidR="00624B84" w:rsidRDefault="00624B84" w:rsidP="00BB3B46">
      <w:pPr>
        <w:pStyle w:val="ListParagraph"/>
        <w:numPr>
          <w:ilvl w:val="0"/>
          <w:numId w:val="21"/>
        </w:numPr>
        <w:spacing w:after="160" w:line="259" w:lineRule="auto"/>
        <w:jc w:val="left"/>
      </w:pPr>
      <w:r>
        <w:t xml:space="preserve">Department of Work and Pensions </w:t>
      </w:r>
    </w:p>
    <w:p w14:paraId="3F3277A2" w14:textId="539C1ED7" w:rsidR="00624B84" w:rsidRDefault="00624B84" w:rsidP="00BB3B46">
      <w:pPr>
        <w:pStyle w:val="ListParagraph"/>
        <w:numPr>
          <w:ilvl w:val="0"/>
          <w:numId w:val="21"/>
        </w:numPr>
        <w:spacing w:after="160" w:line="259" w:lineRule="auto"/>
        <w:jc w:val="left"/>
      </w:pPr>
      <w:r>
        <w:t xml:space="preserve">UK Visa and Immigration (UKVI) </w:t>
      </w:r>
    </w:p>
    <w:p w14:paraId="236E4C05" w14:textId="6DAD8C3A" w:rsidR="00624B84" w:rsidRDefault="00624B84" w:rsidP="00BB3B46">
      <w:pPr>
        <w:pStyle w:val="ListParagraph"/>
        <w:numPr>
          <w:ilvl w:val="0"/>
          <w:numId w:val="21"/>
        </w:numPr>
        <w:spacing w:after="160" w:line="259" w:lineRule="auto"/>
        <w:jc w:val="left"/>
      </w:pPr>
      <w:r>
        <w:t xml:space="preserve">Department for Education (DfE) </w:t>
      </w:r>
    </w:p>
    <w:p w14:paraId="2DA01537" w14:textId="77777777" w:rsidR="00624B84" w:rsidRPr="004B6F8B" w:rsidRDefault="00624B84" w:rsidP="00624B84">
      <w:pPr>
        <w:spacing w:after="160" w:line="259" w:lineRule="auto"/>
        <w:ind w:left="0" w:firstLine="0"/>
        <w:jc w:val="left"/>
        <w:rPr>
          <w:b/>
          <w:bCs/>
        </w:rPr>
      </w:pPr>
      <w:r w:rsidRPr="004B6F8B">
        <w:rPr>
          <w:b/>
          <w:bCs/>
        </w:rPr>
        <w:t xml:space="preserve">How we transfer your personal information outside Europe </w:t>
      </w:r>
    </w:p>
    <w:p w14:paraId="3C6370A6" w14:textId="2D845115" w:rsidR="00624B84" w:rsidRDefault="00624B84" w:rsidP="00624B84">
      <w:pPr>
        <w:spacing w:after="160" w:line="259" w:lineRule="auto"/>
        <w:ind w:left="0" w:firstLine="0"/>
        <w:jc w:val="left"/>
      </w:pPr>
      <w:r>
        <w:t xml:space="preserve">We do not store or transfer your personal data outside of Europe. Your rights over your personal information </w:t>
      </w:r>
    </w:p>
    <w:p w14:paraId="4DE5614D" w14:textId="77777777" w:rsidR="00624B84" w:rsidRDefault="00624B84" w:rsidP="00624B84">
      <w:pPr>
        <w:spacing w:after="160" w:line="259" w:lineRule="auto"/>
        <w:ind w:left="0" w:firstLine="0"/>
        <w:jc w:val="left"/>
      </w:pPr>
      <w:r>
        <w:t xml:space="preserve">You have </w:t>
      </w:r>
      <w:proofErr w:type="gramStart"/>
      <w:r>
        <w:t>a number of</w:t>
      </w:r>
      <w:proofErr w:type="gramEnd"/>
      <w:r>
        <w:t xml:space="preserve"> rights over your personal information, which are: </w:t>
      </w:r>
    </w:p>
    <w:p w14:paraId="49E73E79" w14:textId="06D99B49" w:rsidR="00624B84" w:rsidRDefault="00624B84" w:rsidP="00624B84">
      <w:pPr>
        <w:spacing w:after="160" w:line="259" w:lineRule="auto"/>
        <w:ind w:left="0" w:firstLine="0"/>
        <w:jc w:val="left"/>
      </w:pPr>
      <w:r>
        <w:t>• the right to make a complaint to the Information Commissioner’s Office (ICO) if you are unhappy about the way your personal data is being used – please refer to the ICO’s website for further information about this https://ico.org.uk/</w:t>
      </w:r>
    </w:p>
    <w:p w14:paraId="0DFED810" w14:textId="4A2FB732" w:rsidR="00624B84" w:rsidRDefault="00624B84" w:rsidP="00624B84">
      <w:pPr>
        <w:spacing w:after="160" w:line="259" w:lineRule="auto"/>
        <w:ind w:left="0" w:firstLine="0"/>
        <w:jc w:val="left"/>
      </w:pPr>
      <w:r>
        <w:lastRenderedPageBreak/>
        <w:t xml:space="preserve">• the right to ask us what personal information about you we are holding and to have access to a copy of your personal information </w:t>
      </w:r>
    </w:p>
    <w:p w14:paraId="04B39DBB" w14:textId="77777777" w:rsidR="00624B84" w:rsidRDefault="00624B84" w:rsidP="00624B84">
      <w:pPr>
        <w:spacing w:after="160" w:line="259" w:lineRule="auto"/>
        <w:ind w:left="0" w:firstLine="0"/>
        <w:jc w:val="left"/>
      </w:pPr>
      <w:r>
        <w:t xml:space="preserve">• the right to ask us to correct any errors in your personal information </w:t>
      </w:r>
    </w:p>
    <w:p w14:paraId="12AAE3C8" w14:textId="02E7CFD5" w:rsidR="00624B84" w:rsidRDefault="00624B84" w:rsidP="00624B84">
      <w:pPr>
        <w:spacing w:after="160" w:line="259" w:lineRule="auto"/>
        <w:ind w:left="0" w:firstLine="0"/>
        <w:jc w:val="left"/>
      </w:pPr>
      <w:r>
        <w:t xml:space="preserve">• the right, in certain circumstances such as where our use of your personal information is based on your consent and we have no other legal basis to use your personal information, to ask us to delete your personal information </w:t>
      </w:r>
    </w:p>
    <w:p w14:paraId="3BE1AC35" w14:textId="6CFCD699" w:rsidR="00624B84" w:rsidRDefault="00624B84" w:rsidP="00624B84">
      <w:pPr>
        <w:spacing w:after="160" w:line="259" w:lineRule="auto"/>
        <w:ind w:left="0" w:firstLine="0"/>
        <w:jc w:val="left"/>
      </w:pPr>
      <w:r>
        <w:t xml:space="preserve">• the right, in certain circumstances such as where we no longer need your personal information, to request that we restrict the use that we are making of your personal information </w:t>
      </w:r>
    </w:p>
    <w:p w14:paraId="798DBC24" w14:textId="6A41A7A4" w:rsidR="00624B84" w:rsidRDefault="00624B84" w:rsidP="00624B84">
      <w:pPr>
        <w:spacing w:after="160" w:line="259" w:lineRule="auto"/>
        <w:ind w:left="0" w:firstLine="0"/>
        <w:jc w:val="left"/>
      </w:pPr>
      <w:r>
        <w:t xml:space="preserve">• the right, in certain circumstances, to ask us to review and explain our legitimate interests to you </w:t>
      </w:r>
    </w:p>
    <w:p w14:paraId="486011E9" w14:textId="7EDFAED5" w:rsidR="00B01637" w:rsidRDefault="00624B84" w:rsidP="00624B84">
      <w:pPr>
        <w:spacing w:after="160" w:line="259" w:lineRule="auto"/>
        <w:ind w:left="0" w:firstLine="0"/>
        <w:jc w:val="left"/>
      </w:pPr>
      <w:r>
        <w:t xml:space="preserve">• the right, where our use of your personal information is carried out for the purposes of an agreement with us and is carried out by automated means, to ask us to provide you with a copy of your personal information in a structured, </w:t>
      </w:r>
      <w:proofErr w:type="gramStart"/>
      <w:r>
        <w:t>commonly-used</w:t>
      </w:r>
      <w:proofErr w:type="gramEnd"/>
      <w:r>
        <w:t>, machine-readable format</w:t>
      </w:r>
      <w:r w:rsidR="00B01637">
        <w:br w:type="page"/>
      </w:r>
    </w:p>
    <w:p w14:paraId="396D88C9" w14:textId="029C7C7A" w:rsidR="00AF504E" w:rsidRPr="004B6F8B" w:rsidRDefault="00AF504E" w:rsidP="00AF504E">
      <w:pPr>
        <w:ind w:left="0" w:firstLine="0"/>
        <w:rPr>
          <w:b/>
          <w:bCs/>
        </w:rPr>
      </w:pPr>
      <w:r w:rsidRPr="004B6F8B">
        <w:rPr>
          <w:b/>
          <w:bCs/>
        </w:rPr>
        <w:lastRenderedPageBreak/>
        <w:t xml:space="preserve">Annex 2:  Potential, Current and Past Students </w:t>
      </w:r>
    </w:p>
    <w:p w14:paraId="37AFBADA" w14:textId="77777777" w:rsidR="00A766AE" w:rsidRPr="004B6F8B" w:rsidRDefault="00A766AE" w:rsidP="00A766AE">
      <w:pPr>
        <w:spacing w:after="160" w:line="259" w:lineRule="auto"/>
        <w:ind w:left="0" w:firstLine="0"/>
        <w:jc w:val="left"/>
        <w:rPr>
          <w:b/>
          <w:bCs/>
        </w:rPr>
      </w:pPr>
      <w:r w:rsidRPr="004B6F8B">
        <w:rPr>
          <w:b/>
          <w:bCs/>
        </w:rPr>
        <w:t>How we use your personal information</w:t>
      </w:r>
    </w:p>
    <w:p w14:paraId="76F9CD70" w14:textId="627E728B" w:rsidR="00A766AE" w:rsidRDefault="00A766AE" w:rsidP="00A766AE">
      <w:pPr>
        <w:spacing w:after="160" w:line="259" w:lineRule="auto"/>
        <w:ind w:left="0" w:firstLine="0"/>
        <w:jc w:val="left"/>
      </w:pPr>
      <w:r>
        <w:t>We are the data controller of personal information about you. We are Stoke on Trent College.</w:t>
      </w:r>
    </w:p>
    <w:p w14:paraId="2B6D8B18" w14:textId="3354408C" w:rsidR="00A766AE" w:rsidRDefault="00A766AE" w:rsidP="00A766AE">
      <w:pPr>
        <w:spacing w:after="160" w:line="259" w:lineRule="auto"/>
        <w:ind w:left="0" w:firstLine="0"/>
        <w:jc w:val="left"/>
      </w:pPr>
      <w:r>
        <w:t>If you have any questions about this notice or the ways in which we use your personal information, please contact our DPO at dpo@stokcoll.ac.uk</w:t>
      </w:r>
    </w:p>
    <w:p w14:paraId="0FC181FA" w14:textId="4269C4FC" w:rsidR="00A766AE" w:rsidRDefault="00A766AE" w:rsidP="00A766AE">
      <w:pPr>
        <w:spacing w:after="160" w:line="259" w:lineRule="auto"/>
        <w:ind w:left="0" w:firstLine="0"/>
        <w:jc w:val="left"/>
      </w:pPr>
      <w:r>
        <w:t>This privacy notice has been prepared in accordance with the General Data Protection Regulation (EU) 2016/679 (“GDPR”) and the Data Protection Act 2018.</w:t>
      </w:r>
    </w:p>
    <w:p w14:paraId="0DA40BB8" w14:textId="77777777" w:rsidR="00A766AE" w:rsidRDefault="00A766AE" w:rsidP="00A766AE">
      <w:pPr>
        <w:spacing w:after="160" w:line="259" w:lineRule="auto"/>
        <w:ind w:left="0" w:firstLine="0"/>
        <w:jc w:val="left"/>
      </w:pPr>
      <w:r>
        <w:t>This notice sets out how we use your personal information and in particular:</w:t>
      </w:r>
    </w:p>
    <w:p w14:paraId="696258A6" w14:textId="69404BC9" w:rsidR="00A766AE" w:rsidRDefault="00A766AE" w:rsidP="00BB3B46">
      <w:pPr>
        <w:pStyle w:val="ListParagraph"/>
        <w:numPr>
          <w:ilvl w:val="0"/>
          <w:numId w:val="21"/>
        </w:numPr>
        <w:spacing w:after="160" w:line="259" w:lineRule="auto"/>
        <w:jc w:val="left"/>
      </w:pPr>
      <w:r>
        <w:t>the information that you give us;</w:t>
      </w:r>
    </w:p>
    <w:p w14:paraId="7CEFCB17" w14:textId="0AB40294" w:rsidR="00A766AE" w:rsidRDefault="00A766AE" w:rsidP="00BB3B46">
      <w:pPr>
        <w:pStyle w:val="ListParagraph"/>
        <w:numPr>
          <w:ilvl w:val="0"/>
          <w:numId w:val="21"/>
        </w:numPr>
        <w:spacing w:after="160" w:line="259" w:lineRule="auto"/>
        <w:jc w:val="left"/>
      </w:pPr>
      <w:r>
        <w:t>the uses made of your personal information;</w:t>
      </w:r>
    </w:p>
    <w:p w14:paraId="164F3C0D" w14:textId="6D798A3F" w:rsidR="00A766AE" w:rsidRDefault="00A766AE" w:rsidP="00BB3B46">
      <w:pPr>
        <w:pStyle w:val="ListParagraph"/>
        <w:numPr>
          <w:ilvl w:val="0"/>
          <w:numId w:val="21"/>
        </w:numPr>
        <w:spacing w:after="160" w:line="259" w:lineRule="auto"/>
        <w:jc w:val="left"/>
      </w:pPr>
      <w:r>
        <w:t>the legal basis on which we collect and use your personal information;</w:t>
      </w:r>
    </w:p>
    <w:p w14:paraId="78BF7A96" w14:textId="373937B3" w:rsidR="00A766AE" w:rsidRDefault="00A766AE" w:rsidP="00BB3B46">
      <w:pPr>
        <w:pStyle w:val="ListParagraph"/>
        <w:numPr>
          <w:ilvl w:val="0"/>
          <w:numId w:val="21"/>
        </w:numPr>
        <w:spacing w:after="160" w:line="259" w:lineRule="auto"/>
        <w:jc w:val="left"/>
      </w:pPr>
      <w:r>
        <w:t>how long we keep your personal information:</w:t>
      </w:r>
    </w:p>
    <w:p w14:paraId="64CED1B6" w14:textId="74C04544" w:rsidR="00A766AE" w:rsidRDefault="00A766AE" w:rsidP="00BB3B46">
      <w:pPr>
        <w:pStyle w:val="ListParagraph"/>
        <w:numPr>
          <w:ilvl w:val="0"/>
          <w:numId w:val="21"/>
        </w:numPr>
        <w:spacing w:after="160" w:line="259" w:lineRule="auto"/>
        <w:jc w:val="left"/>
      </w:pPr>
      <w:r>
        <w:t>how we share your personal information;</w:t>
      </w:r>
    </w:p>
    <w:p w14:paraId="6D5031D2" w14:textId="1F86409A" w:rsidR="00A766AE" w:rsidRDefault="00A766AE" w:rsidP="00BB3B46">
      <w:pPr>
        <w:pStyle w:val="ListParagraph"/>
        <w:numPr>
          <w:ilvl w:val="0"/>
          <w:numId w:val="21"/>
        </w:numPr>
        <w:spacing w:after="160" w:line="259" w:lineRule="auto"/>
        <w:jc w:val="left"/>
      </w:pPr>
      <w:r>
        <w:t>how we transfer your personal information outside of Europe; and</w:t>
      </w:r>
    </w:p>
    <w:p w14:paraId="3894250C" w14:textId="348B761C" w:rsidR="00A766AE" w:rsidRDefault="00A766AE" w:rsidP="00BB3B46">
      <w:pPr>
        <w:pStyle w:val="ListParagraph"/>
        <w:numPr>
          <w:ilvl w:val="0"/>
          <w:numId w:val="21"/>
        </w:numPr>
        <w:spacing w:after="160" w:line="259" w:lineRule="auto"/>
        <w:jc w:val="left"/>
      </w:pPr>
      <w:r>
        <w:t>your rights over your personal information.</w:t>
      </w:r>
    </w:p>
    <w:p w14:paraId="265E1C98" w14:textId="77777777" w:rsidR="00A766AE" w:rsidRPr="004B6F8B" w:rsidRDefault="00A766AE" w:rsidP="00A766AE">
      <w:pPr>
        <w:spacing w:after="160" w:line="259" w:lineRule="auto"/>
        <w:ind w:left="0" w:firstLine="0"/>
        <w:jc w:val="left"/>
        <w:rPr>
          <w:b/>
          <w:bCs/>
        </w:rPr>
      </w:pPr>
      <w:r w:rsidRPr="004B6F8B">
        <w:rPr>
          <w:b/>
          <w:bCs/>
        </w:rPr>
        <w:t>The information that you give us</w:t>
      </w:r>
    </w:p>
    <w:p w14:paraId="3EB0330C" w14:textId="56139A2E" w:rsidR="00A766AE" w:rsidRDefault="00A766AE" w:rsidP="00A766AE">
      <w:pPr>
        <w:spacing w:after="160" w:line="259" w:lineRule="auto"/>
        <w:ind w:left="0" w:firstLine="0"/>
        <w:jc w:val="left"/>
      </w:pPr>
      <w:r>
        <w:t>As part of your admission to the College we may collect your personal details including:</w:t>
      </w:r>
    </w:p>
    <w:p w14:paraId="08A31633" w14:textId="195AE503" w:rsidR="00A766AE" w:rsidRDefault="00A766AE" w:rsidP="00BB3B46">
      <w:pPr>
        <w:pStyle w:val="ListParagraph"/>
        <w:numPr>
          <w:ilvl w:val="0"/>
          <w:numId w:val="21"/>
        </w:numPr>
        <w:spacing w:after="160" w:line="259" w:lineRule="auto"/>
        <w:jc w:val="left"/>
      </w:pPr>
      <w:r>
        <w:t>name</w:t>
      </w:r>
    </w:p>
    <w:p w14:paraId="739756E6" w14:textId="42908AC6" w:rsidR="00A766AE" w:rsidRDefault="00A766AE" w:rsidP="00BB3B46">
      <w:pPr>
        <w:pStyle w:val="ListParagraph"/>
        <w:numPr>
          <w:ilvl w:val="0"/>
          <w:numId w:val="21"/>
        </w:numPr>
        <w:spacing w:after="160" w:line="259" w:lineRule="auto"/>
        <w:jc w:val="left"/>
      </w:pPr>
      <w:r>
        <w:t>address</w:t>
      </w:r>
    </w:p>
    <w:p w14:paraId="0FEDB47D" w14:textId="15344A2A" w:rsidR="00A766AE" w:rsidRDefault="00A766AE" w:rsidP="00BB3B46">
      <w:pPr>
        <w:pStyle w:val="ListParagraph"/>
        <w:numPr>
          <w:ilvl w:val="0"/>
          <w:numId w:val="21"/>
        </w:numPr>
        <w:spacing w:after="160" w:line="259" w:lineRule="auto"/>
        <w:jc w:val="left"/>
      </w:pPr>
      <w:r>
        <w:t>date of birth</w:t>
      </w:r>
    </w:p>
    <w:p w14:paraId="2D31C780" w14:textId="2DDA879E" w:rsidR="00A766AE" w:rsidRDefault="00A766AE" w:rsidP="00BB3B46">
      <w:pPr>
        <w:pStyle w:val="ListParagraph"/>
        <w:numPr>
          <w:ilvl w:val="0"/>
          <w:numId w:val="21"/>
        </w:numPr>
        <w:spacing w:after="160" w:line="259" w:lineRule="auto"/>
        <w:jc w:val="left"/>
      </w:pPr>
      <w:r>
        <w:t>siblings</w:t>
      </w:r>
    </w:p>
    <w:p w14:paraId="69BF33CB" w14:textId="01600374" w:rsidR="00A766AE" w:rsidRDefault="00A766AE" w:rsidP="00BB3B46">
      <w:pPr>
        <w:pStyle w:val="ListParagraph"/>
        <w:numPr>
          <w:ilvl w:val="0"/>
          <w:numId w:val="21"/>
        </w:numPr>
        <w:spacing w:after="160" w:line="259" w:lineRule="auto"/>
        <w:jc w:val="left"/>
      </w:pPr>
      <w:r>
        <w:t>email address</w:t>
      </w:r>
    </w:p>
    <w:p w14:paraId="6732D8B9" w14:textId="1ACC9A6D" w:rsidR="00A766AE" w:rsidRDefault="00A766AE" w:rsidP="00BB3B46">
      <w:pPr>
        <w:pStyle w:val="ListParagraph"/>
        <w:numPr>
          <w:ilvl w:val="0"/>
          <w:numId w:val="21"/>
        </w:numPr>
        <w:spacing w:after="160" w:line="259" w:lineRule="auto"/>
        <w:jc w:val="left"/>
      </w:pPr>
      <w:r>
        <w:t>parent/carer details</w:t>
      </w:r>
    </w:p>
    <w:p w14:paraId="24B11337" w14:textId="28F0827A" w:rsidR="00A766AE" w:rsidRDefault="00A766AE" w:rsidP="00BB3B46">
      <w:pPr>
        <w:pStyle w:val="ListParagraph"/>
        <w:numPr>
          <w:ilvl w:val="0"/>
          <w:numId w:val="21"/>
        </w:numPr>
        <w:spacing w:after="160" w:line="259" w:lineRule="auto"/>
        <w:jc w:val="left"/>
      </w:pPr>
      <w:r>
        <w:t>first and second language</w:t>
      </w:r>
    </w:p>
    <w:p w14:paraId="383AEEEF" w14:textId="7DE00EBB" w:rsidR="00A766AE" w:rsidRDefault="00A766AE" w:rsidP="00BB3B46">
      <w:pPr>
        <w:pStyle w:val="ListParagraph"/>
        <w:numPr>
          <w:ilvl w:val="0"/>
          <w:numId w:val="21"/>
        </w:numPr>
        <w:spacing w:after="160" w:line="259" w:lineRule="auto"/>
        <w:jc w:val="left"/>
      </w:pPr>
      <w:r>
        <w:t>work assessment data</w:t>
      </w:r>
    </w:p>
    <w:p w14:paraId="47ED2B61" w14:textId="746E5BD5" w:rsidR="00A766AE" w:rsidRDefault="00A766AE" w:rsidP="00BB3B46">
      <w:pPr>
        <w:pStyle w:val="ListParagraph"/>
        <w:numPr>
          <w:ilvl w:val="0"/>
          <w:numId w:val="21"/>
        </w:numPr>
        <w:spacing w:after="160" w:line="259" w:lineRule="auto"/>
        <w:jc w:val="left"/>
      </w:pPr>
      <w:r>
        <w:t>dates of attendance</w:t>
      </w:r>
    </w:p>
    <w:p w14:paraId="70A5F8EF" w14:textId="58ABCEAB" w:rsidR="00A766AE" w:rsidRDefault="00A766AE" w:rsidP="00BB3B46">
      <w:pPr>
        <w:pStyle w:val="ListParagraph"/>
        <w:numPr>
          <w:ilvl w:val="0"/>
          <w:numId w:val="21"/>
        </w:numPr>
        <w:spacing w:after="160" w:line="259" w:lineRule="auto"/>
        <w:jc w:val="left"/>
      </w:pPr>
      <w:r>
        <w:t>exam/test results</w:t>
      </w:r>
    </w:p>
    <w:p w14:paraId="3B127BEB" w14:textId="4472CEAC" w:rsidR="00A766AE" w:rsidRDefault="00A766AE" w:rsidP="00BB3B46">
      <w:pPr>
        <w:pStyle w:val="ListParagraph"/>
        <w:numPr>
          <w:ilvl w:val="0"/>
          <w:numId w:val="21"/>
        </w:numPr>
        <w:spacing w:after="160" w:line="259" w:lineRule="auto"/>
        <w:jc w:val="left"/>
      </w:pPr>
      <w:r>
        <w:t>photograph</w:t>
      </w:r>
    </w:p>
    <w:p w14:paraId="4F28AD41" w14:textId="11951476" w:rsidR="00A766AE" w:rsidRDefault="00A766AE" w:rsidP="00BB3B46">
      <w:pPr>
        <w:pStyle w:val="ListParagraph"/>
        <w:numPr>
          <w:ilvl w:val="0"/>
          <w:numId w:val="21"/>
        </w:numPr>
        <w:spacing w:after="160" w:line="259" w:lineRule="auto"/>
        <w:jc w:val="left"/>
      </w:pPr>
      <w:r>
        <w:t>religion</w:t>
      </w:r>
    </w:p>
    <w:p w14:paraId="668B6A02" w14:textId="58C1C635" w:rsidR="00A766AE" w:rsidRDefault="00A766AE" w:rsidP="00BB3B46">
      <w:pPr>
        <w:pStyle w:val="ListParagraph"/>
        <w:numPr>
          <w:ilvl w:val="0"/>
          <w:numId w:val="21"/>
        </w:numPr>
        <w:spacing w:after="160" w:line="259" w:lineRule="auto"/>
        <w:jc w:val="left"/>
      </w:pPr>
      <w:r>
        <w:t>ethnicity</w:t>
      </w:r>
    </w:p>
    <w:p w14:paraId="0D6EAEF0" w14:textId="2BDF0E21" w:rsidR="00A766AE" w:rsidRDefault="00A766AE" w:rsidP="00BB3B46">
      <w:pPr>
        <w:pStyle w:val="ListParagraph"/>
        <w:numPr>
          <w:ilvl w:val="0"/>
          <w:numId w:val="21"/>
        </w:numPr>
        <w:spacing w:after="160" w:line="259" w:lineRule="auto"/>
        <w:jc w:val="left"/>
      </w:pPr>
      <w:r>
        <w:t>health information</w:t>
      </w:r>
    </w:p>
    <w:p w14:paraId="6A39E95A" w14:textId="338E135A" w:rsidR="00A766AE" w:rsidRDefault="00A766AE" w:rsidP="00BB3B46">
      <w:pPr>
        <w:pStyle w:val="ListParagraph"/>
        <w:numPr>
          <w:ilvl w:val="0"/>
          <w:numId w:val="21"/>
        </w:numPr>
        <w:spacing w:after="160" w:line="259" w:lineRule="auto"/>
        <w:jc w:val="left"/>
      </w:pPr>
      <w:r>
        <w:t>doctor’s details</w:t>
      </w:r>
    </w:p>
    <w:p w14:paraId="4ABA1C6D" w14:textId="4893A942" w:rsidR="00A766AE" w:rsidRDefault="00A766AE" w:rsidP="00BB3B46">
      <w:pPr>
        <w:pStyle w:val="ListParagraph"/>
        <w:numPr>
          <w:ilvl w:val="0"/>
          <w:numId w:val="21"/>
        </w:numPr>
        <w:spacing w:after="160" w:line="259" w:lineRule="auto"/>
        <w:jc w:val="left"/>
      </w:pPr>
      <w:r>
        <w:t>behaviour record</w:t>
      </w:r>
    </w:p>
    <w:p w14:paraId="60E16FAA" w14:textId="27F2C70E" w:rsidR="00A766AE" w:rsidRDefault="00A766AE" w:rsidP="00BB3B46">
      <w:pPr>
        <w:pStyle w:val="ListParagraph"/>
        <w:numPr>
          <w:ilvl w:val="0"/>
          <w:numId w:val="21"/>
        </w:numPr>
        <w:spacing w:after="160" w:line="259" w:lineRule="auto"/>
        <w:jc w:val="left"/>
      </w:pPr>
      <w:r>
        <w:t>additional needs details</w:t>
      </w:r>
    </w:p>
    <w:p w14:paraId="4385C671" w14:textId="77777777" w:rsidR="00A766AE" w:rsidRPr="004B6F8B" w:rsidRDefault="00A766AE" w:rsidP="00A766AE">
      <w:pPr>
        <w:spacing w:after="160" w:line="259" w:lineRule="auto"/>
        <w:ind w:left="0" w:firstLine="0"/>
        <w:jc w:val="left"/>
        <w:rPr>
          <w:b/>
          <w:bCs/>
        </w:rPr>
      </w:pPr>
      <w:r w:rsidRPr="004B6F8B">
        <w:rPr>
          <w:b/>
          <w:bCs/>
        </w:rPr>
        <w:lastRenderedPageBreak/>
        <w:t>The uses made of your personal information</w:t>
      </w:r>
    </w:p>
    <w:p w14:paraId="7E1AB649" w14:textId="77777777" w:rsidR="00A766AE" w:rsidRDefault="00A766AE" w:rsidP="00A766AE">
      <w:pPr>
        <w:spacing w:after="160" w:line="259" w:lineRule="auto"/>
        <w:ind w:left="0" w:firstLine="0"/>
        <w:jc w:val="left"/>
      </w:pPr>
      <w:r>
        <w:t xml:space="preserve">We will use your information to manage and administer your education. </w:t>
      </w:r>
    </w:p>
    <w:p w14:paraId="61D01B88" w14:textId="77777777" w:rsidR="00A766AE" w:rsidRDefault="00A766AE" w:rsidP="00A766AE">
      <w:pPr>
        <w:spacing w:after="160" w:line="259" w:lineRule="auto"/>
        <w:ind w:left="0" w:firstLine="0"/>
        <w:jc w:val="left"/>
      </w:pPr>
      <w:r>
        <w:t>This will include:</w:t>
      </w:r>
    </w:p>
    <w:p w14:paraId="07BD2AEB" w14:textId="021A2CD0" w:rsidR="00A766AE" w:rsidRDefault="00A766AE" w:rsidP="00BB3B46">
      <w:pPr>
        <w:pStyle w:val="ListParagraph"/>
        <w:numPr>
          <w:ilvl w:val="0"/>
          <w:numId w:val="21"/>
        </w:numPr>
        <w:spacing w:after="160" w:line="259" w:lineRule="auto"/>
        <w:jc w:val="left"/>
      </w:pPr>
      <w:r>
        <w:t>compiling class lists</w:t>
      </w:r>
    </w:p>
    <w:p w14:paraId="7F242C2B" w14:textId="04B1F484" w:rsidR="00A766AE" w:rsidRDefault="00A766AE" w:rsidP="00BB3B46">
      <w:pPr>
        <w:pStyle w:val="ListParagraph"/>
        <w:numPr>
          <w:ilvl w:val="0"/>
          <w:numId w:val="21"/>
        </w:numPr>
        <w:spacing w:after="160" w:line="259" w:lineRule="auto"/>
        <w:jc w:val="left"/>
      </w:pPr>
      <w:r>
        <w:t>sending event invitations</w:t>
      </w:r>
    </w:p>
    <w:p w14:paraId="29BF73AB" w14:textId="5F5EE100" w:rsidR="00A766AE" w:rsidRDefault="00A766AE" w:rsidP="00BB3B46">
      <w:pPr>
        <w:pStyle w:val="ListParagraph"/>
        <w:numPr>
          <w:ilvl w:val="0"/>
          <w:numId w:val="21"/>
        </w:numPr>
        <w:spacing w:after="160" w:line="259" w:lineRule="auto"/>
        <w:jc w:val="left"/>
      </w:pPr>
      <w:r>
        <w:t>communicating with you</w:t>
      </w:r>
    </w:p>
    <w:p w14:paraId="30C53F50" w14:textId="55D9D55C" w:rsidR="00A766AE" w:rsidRDefault="00A766AE" w:rsidP="00BB3B46">
      <w:pPr>
        <w:pStyle w:val="ListParagraph"/>
        <w:numPr>
          <w:ilvl w:val="0"/>
          <w:numId w:val="21"/>
        </w:numPr>
        <w:spacing w:after="160" w:line="259" w:lineRule="auto"/>
        <w:jc w:val="left"/>
      </w:pPr>
      <w:r>
        <w:t>dealing with admissions</w:t>
      </w:r>
    </w:p>
    <w:p w14:paraId="1A1AB1E3" w14:textId="74296F42" w:rsidR="00A766AE" w:rsidRDefault="00A766AE" w:rsidP="00BB3B46">
      <w:pPr>
        <w:pStyle w:val="ListParagraph"/>
        <w:numPr>
          <w:ilvl w:val="0"/>
          <w:numId w:val="21"/>
        </w:numPr>
        <w:spacing w:after="160" w:line="259" w:lineRule="auto"/>
        <w:jc w:val="left"/>
      </w:pPr>
      <w:r>
        <w:t>compiling reports and registers</w:t>
      </w:r>
    </w:p>
    <w:p w14:paraId="0D27126E" w14:textId="6A7BE74E" w:rsidR="00A766AE" w:rsidRDefault="00A766AE" w:rsidP="00BB3B46">
      <w:pPr>
        <w:pStyle w:val="ListParagraph"/>
        <w:numPr>
          <w:ilvl w:val="0"/>
          <w:numId w:val="21"/>
        </w:numPr>
        <w:spacing w:after="160" w:line="259" w:lineRule="auto"/>
        <w:jc w:val="left"/>
      </w:pPr>
      <w:r>
        <w:t>checking entrance exam results</w:t>
      </w:r>
    </w:p>
    <w:p w14:paraId="2EFACBF2" w14:textId="0EA93D4B" w:rsidR="00A766AE" w:rsidRDefault="00A766AE" w:rsidP="00BB3B46">
      <w:pPr>
        <w:pStyle w:val="ListParagraph"/>
        <w:numPr>
          <w:ilvl w:val="0"/>
          <w:numId w:val="21"/>
        </w:numPr>
        <w:spacing w:after="160" w:line="259" w:lineRule="auto"/>
        <w:jc w:val="left"/>
      </w:pPr>
      <w:r>
        <w:t>allocating you to the correct classes based on assessments</w:t>
      </w:r>
    </w:p>
    <w:p w14:paraId="666ECF6A" w14:textId="3B9298E1" w:rsidR="00A766AE" w:rsidRDefault="00A766AE" w:rsidP="00BB3B46">
      <w:pPr>
        <w:pStyle w:val="ListParagraph"/>
        <w:numPr>
          <w:ilvl w:val="0"/>
          <w:numId w:val="21"/>
        </w:numPr>
        <w:spacing w:after="160" w:line="259" w:lineRule="auto"/>
        <w:jc w:val="left"/>
      </w:pPr>
      <w:r>
        <w:t>recording your progress</w:t>
      </w:r>
    </w:p>
    <w:p w14:paraId="441800CE" w14:textId="20950804" w:rsidR="00A766AE" w:rsidRDefault="00A766AE" w:rsidP="00BB3B46">
      <w:pPr>
        <w:pStyle w:val="ListParagraph"/>
        <w:numPr>
          <w:ilvl w:val="0"/>
          <w:numId w:val="21"/>
        </w:numPr>
        <w:spacing w:after="160" w:line="259" w:lineRule="auto"/>
        <w:jc w:val="left"/>
      </w:pPr>
      <w:r>
        <w:t>publicising the College’s activities</w:t>
      </w:r>
    </w:p>
    <w:p w14:paraId="67E3BCDE" w14:textId="20AFD2D9" w:rsidR="00A766AE" w:rsidRDefault="00A766AE" w:rsidP="00BB3B46">
      <w:pPr>
        <w:pStyle w:val="ListParagraph"/>
        <w:numPr>
          <w:ilvl w:val="0"/>
          <w:numId w:val="21"/>
        </w:numPr>
        <w:spacing w:after="160" w:line="259" w:lineRule="auto"/>
        <w:jc w:val="left"/>
      </w:pPr>
      <w:proofErr w:type="gramStart"/>
      <w:r>
        <w:t>making arrangements</w:t>
      </w:r>
      <w:proofErr w:type="gramEnd"/>
      <w:r>
        <w:t xml:space="preserve"> for exams or visits</w:t>
      </w:r>
    </w:p>
    <w:p w14:paraId="26D18F47" w14:textId="533CA901" w:rsidR="00A766AE" w:rsidRDefault="00A766AE" w:rsidP="00BB3B46">
      <w:pPr>
        <w:pStyle w:val="ListParagraph"/>
        <w:numPr>
          <w:ilvl w:val="0"/>
          <w:numId w:val="21"/>
        </w:numPr>
        <w:spacing w:after="160" w:line="259" w:lineRule="auto"/>
        <w:jc w:val="left"/>
      </w:pPr>
      <w:proofErr w:type="gramStart"/>
      <w:r>
        <w:t>making arrangements</w:t>
      </w:r>
      <w:proofErr w:type="gramEnd"/>
      <w:r>
        <w:t xml:space="preserve"> for industrial placements</w:t>
      </w:r>
    </w:p>
    <w:p w14:paraId="50726F95" w14:textId="48B1F318" w:rsidR="00A766AE" w:rsidRDefault="00A766AE" w:rsidP="00BB3B46">
      <w:pPr>
        <w:pStyle w:val="ListParagraph"/>
        <w:numPr>
          <w:ilvl w:val="0"/>
          <w:numId w:val="21"/>
        </w:numPr>
        <w:spacing w:after="160" w:line="259" w:lineRule="auto"/>
        <w:jc w:val="left"/>
      </w:pPr>
      <w:r>
        <w:t>considering whether to offer places to students</w:t>
      </w:r>
    </w:p>
    <w:p w14:paraId="27DACB9A" w14:textId="1B92577B" w:rsidR="00A766AE" w:rsidRDefault="00A766AE" w:rsidP="00BB3B46">
      <w:pPr>
        <w:pStyle w:val="ListParagraph"/>
        <w:numPr>
          <w:ilvl w:val="0"/>
          <w:numId w:val="21"/>
        </w:numPr>
        <w:spacing w:after="160" w:line="259" w:lineRule="auto"/>
        <w:jc w:val="left"/>
      </w:pPr>
      <w:r>
        <w:t>considering whether special provision or assistance is required whilst you are a student</w:t>
      </w:r>
    </w:p>
    <w:p w14:paraId="0FC19BEE" w14:textId="5F8B7495" w:rsidR="00A766AE" w:rsidRDefault="00A766AE" w:rsidP="00BB3B46">
      <w:pPr>
        <w:pStyle w:val="ListParagraph"/>
        <w:numPr>
          <w:ilvl w:val="0"/>
          <w:numId w:val="21"/>
        </w:numPr>
        <w:spacing w:after="160" w:line="259" w:lineRule="auto"/>
        <w:jc w:val="left"/>
      </w:pPr>
      <w:r>
        <w:t>contacting your parent/carer about your attendance and progress</w:t>
      </w:r>
    </w:p>
    <w:p w14:paraId="1C898A4B" w14:textId="340BF170" w:rsidR="00A766AE" w:rsidRDefault="00A766AE" w:rsidP="00BB3B46">
      <w:pPr>
        <w:pStyle w:val="ListParagraph"/>
        <w:numPr>
          <w:ilvl w:val="0"/>
          <w:numId w:val="21"/>
        </w:numPr>
        <w:spacing w:after="160" w:line="259" w:lineRule="auto"/>
        <w:jc w:val="left"/>
      </w:pPr>
      <w:r>
        <w:t>informing your future education providers and employers about your attendance dates and programmes of study</w:t>
      </w:r>
    </w:p>
    <w:p w14:paraId="6C39F3C5" w14:textId="0903C9B0" w:rsidR="00A766AE" w:rsidRPr="004B6F8B" w:rsidRDefault="00A766AE" w:rsidP="00A766AE">
      <w:pPr>
        <w:spacing w:after="160" w:line="259" w:lineRule="auto"/>
        <w:ind w:left="0" w:firstLine="0"/>
        <w:jc w:val="left"/>
        <w:rPr>
          <w:b/>
          <w:bCs/>
        </w:rPr>
      </w:pPr>
      <w:r w:rsidRPr="004B6F8B">
        <w:rPr>
          <w:b/>
          <w:bCs/>
        </w:rPr>
        <w:t>The legal basis on which we collect and use your personal information</w:t>
      </w:r>
    </w:p>
    <w:p w14:paraId="55505532" w14:textId="50232D70" w:rsidR="00A766AE" w:rsidRDefault="00A766AE" w:rsidP="00A766AE">
      <w:pPr>
        <w:spacing w:after="160" w:line="259" w:lineRule="auto"/>
        <w:ind w:left="0" w:firstLine="0"/>
        <w:jc w:val="left"/>
      </w:pPr>
      <w:r>
        <w:t>Generally, the information is processed as part of our public interest task of providing education to you.</w:t>
      </w:r>
    </w:p>
    <w:p w14:paraId="21C7A40F" w14:textId="4277DEB4" w:rsidR="00A766AE" w:rsidRDefault="00A766AE" w:rsidP="00A766AE">
      <w:pPr>
        <w:spacing w:after="160" w:line="259" w:lineRule="auto"/>
        <w:ind w:left="0" w:firstLine="0"/>
        <w:jc w:val="left"/>
      </w:pPr>
      <w:r>
        <w:t>Where that information is special category personal information (e.g. medical information) we will process it because there is a substantial public interest for us to do so.</w:t>
      </w:r>
    </w:p>
    <w:p w14:paraId="6EEAB1EC" w14:textId="77777777" w:rsidR="00A766AE" w:rsidRPr="004B6F8B" w:rsidRDefault="00A766AE" w:rsidP="00A766AE">
      <w:pPr>
        <w:spacing w:after="160" w:line="259" w:lineRule="auto"/>
        <w:ind w:left="0" w:firstLine="0"/>
        <w:jc w:val="left"/>
        <w:rPr>
          <w:b/>
          <w:bCs/>
        </w:rPr>
      </w:pPr>
      <w:r w:rsidRPr="004B6F8B">
        <w:rPr>
          <w:b/>
          <w:bCs/>
        </w:rPr>
        <w:t>How long we keep your personal information</w:t>
      </w:r>
    </w:p>
    <w:p w14:paraId="37CF6268" w14:textId="54A1AA38" w:rsidR="00A766AE" w:rsidRDefault="00A766AE" w:rsidP="00A766AE">
      <w:pPr>
        <w:spacing w:after="160" w:line="259" w:lineRule="auto"/>
        <w:ind w:left="0" w:firstLine="0"/>
        <w:jc w:val="left"/>
      </w:pPr>
      <w:r>
        <w:t>We will not keep your personal information for longer than we need it for the purposes we have explained above. Details of how long we keep each type of information can be found in the College’s retention schedule.</w:t>
      </w:r>
    </w:p>
    <w:p w14:paraId="29FEF7F0" w14:textId="77777777" w:rsidR="00A766AE" w:rsidRPr="004B6F8B" w:rsidRDefault="00A766AE" w:rsidP="00A766AE">
      <w:pPr>
        <w:spacing w:after="160" w:line="259" w:lineRule="auto"/>
        <w:ind w:left="0" w:firstLine="0"/>
        <w:jc w:val="left"/>
        <w:rPr>
          <w:b/>
          <w:bCs/>
        </w:rPr>
      </w:pPr>
      <w:r w:rsidRPr="004B6F8B">
        <w:rPr>
          <w:b/>
          <w:bCs/>
        </w:rPr>
        <w:t>How we share your personal information</w:t>
      </w:r>
    </w:p>
    <w:p w14:paraId="3F5FB3DA" w14:textId="4889B283" w:rsidR="00A766AE" w:rsidRDefault="00A766AE" w:rsidP="00A766AE">
      <w:pPr>
        <w:spacing w:after="160" w:line="259" w:lineRule="auto"/>
        <w:ind w:left="0" w:firstLine="0"/>
        <w:jc w:val="left"/>
      </w:pPr>
      <w:r>
        <w:t>We may share the personal information that you give us with the following organisations:</w:t>
      </w:r>
    </w:p>
    <w:p w14:paraId="5583976C" w14:textId="01B70808" w:rsidR="00A766AE" w:rsidRDefault="004B6F8B" w:rsidP="00BB3B46">
      <w:pPr>
        <w:pStyle w:val="ListParagraph"/>
        <w:numPr>
          <w:ilvl w:val="0"/>
          <w:numId w:val="25"/>
        </w:numPr>
        <w:spacing w:after="160" w:line="259" w:lineRule="auto"/>
        <w:jc w:val="left"/>
      </w:pPr>
      <w:r>
        <w:t>Department of Education (DfE)</w:t>
      </w:r>
    </w:p>
    <w:p w14:paraId="3454F349" w14:textId="46FDEB94" w:rsidR="00A766AE" w:rsidRDefault="00A766AE" w:rsidP="00A766AE">
      <w:pPr>
        <w:spacing w:after="160" w:line="259" w:lineRule="auto"/>
        <w:ind w:left="0" w:firstLine="0"/>
        <w:jc w:val="left"/>
      </w:pPr>
    </w:p>
    <w:p w14:paraId="19DBCC18" w14:textId="76965F3A" w:rsidR="00A766AE" w:rsidRDefault="00A766AE" w:rsidP="00A766AE">
      <w:pPr>
        <w:spacing w:after="160" w:line="259" w:lineRule="auto"/>
        <w:ind w:left="0" w:firstLine="0"/>
        <w:jc w:val="left"/>
      </w:pPr>
      <w:r>
        <w:lastRenderedPageBreak/>
        <w:t xml:space="preserve">We may also share your personal information with third parties who provide services </w:t>
      </w:r>
    </w:p>
    <w:p w14:paraId="20316546" w14:textId="77777777" w:rsidR="00A766AE" w:rsidRDefault="00A766AE" w:rsidP="00A766AE">
      <w:pPr>
        <w:spacing w:after="160" w:line="259" w:lineRule="auto"/>
        <w:ind w:left="0" w:firstLine="0"/>
        <w:jc w:val="left"/>
      </w:pPr>
      <w:r>
        <w:t>to the College.</w:t>
      </w:r>
    </w:p>
    <w:p w14:paraId="2206FCE2" w14:textId="77777777" w:rsidR="00A766AE" w:rsidRDefault="00A766AE" w:rsidP="00A766AE">
      <w:pPr>
        <w:spacing w:after="160" w:line="259" w:lineRule="auto"/>
        <w:ind w:left="0" w:firstLine="0"/>
        <w:jc w:val="left"/>
      </w:pPr>
      <w:r>
        <w:t>Organisation/type of organisation:</w:t>
      </w:r>
    </w:p>
    <w:p w14:paraId="01202466" w14:textId="195810B6" w:rsidR="00A766AE" w:rsidRDefault="00A766AE" w:rsidP="00BB3B46">
      <w:pPr>
        <w:pStyle w:val="ListParagraph"/>
        <w:numPr>
          <w:ilvl w:val="0"/>
          <w:numId w:val="25"/>
        </w:numPr>
        <w:spacing w:after="160" w:line="259" w:lineRule="auto"/>
        <w:jc w:val="left"/>
      </w:pPr>
      <w:r>
        <w:t>Educational sub-contractors</w:t>
      </w:r>
    </w:p>
    <w:p w14:paraId="49211CAB" w14:textId="42A36E0B" w:rsidR="00A766AE" w:rsidRDefault="00A766AE" w:rsidP="00BB3B46">
      <w:pPr>
        <w:pStyle w:val="ListParagraph"/>
        <w:numPr>
          <w:ilvl w:val="0"/>
          <w:numId w:val="25"/>
        </w:numPr>
        <w:spacing w:after="160" w:line="259" w:lineRule="auto"/>
        <w:jc w:val="left"/>
      </w:pPr>
      <w:r>
        <w:t>Feeder schools and referring agencies</w:t>
      </w:r>
    </w:p>
    <w:p w14:paraId="1655AE22" w14:textId="07C5E05D" w:rsidR="00A766AE" w:rsidRDefault="00A766AE" w:rsidP="00BB3B46">
      <w:pPr>
        <w:pStyle w:val="ListParagraph"/>
        <w:numPr>
          <w:ilvl w:val="0"/>
          <w:numId w:val="25"/>
        </w:numPr>
        <w:spacing w:after="160" w:line="259" w:lineRule="auto"/>
        <w:jc w:val="left"/>
      </w:pPr>
      <w:r>
        <w:t>NHS and health and medical service providers</w:t>
      </w:r>
    </w:p>
    <w:p w14:paraId="7005FD67" w14:textId="54268269" w:rsidR="00A766AE" w:rsidRDefault="00A766AE" w:rsidP="00BB3B46">
      <w:pPr>
        <w:pStyle w:val="ListParagraph"/>
        <w:numPr>
          <w:ilvl w:val="0"/>
          <w:numId w:val="25"/>
        </w:numPr>
        <w:spacing w:after="160" w:line="259" w:lineRule="auto"/>
        <w:jc w:val="left"/>
      </w:pPr>
      <w:r>
        <w:t>Education providers</w:t>
      </w:r>
    </w:p>
    <w:p w14:paraId="30D75B52" w14:textId="4D398886" w:rsidR="00A766AE" w:rsidRDefault="00A766AE" w:rsidP="00BB3B46">
      <w:pPr>
        <w:pStyle w:val="ListParagraph"/>
        <w:numPr>
          <w:ilvl w:val="0"/>
          <w:numId w:val="25"/>
        </w:numPr>
        <w:spacing w:after="160" w:line="259" w:lineRule="auto"/>
        <w:jc w:val="left"/>
      </w:pPr>
      <w:r>
        <w:t>Examining bodies</w:t>
      </w:r>
    </w:p>
    <w:p w14:paraId="50D718DA" w14:textId="79D87394" w:rsidR="00A766AE" w:rsidRDefault="00A766AE" w:rsidP="00BB3B46">
      <w:pPr>
        <w:pStyle w:val="ListParagraph"/>
        <w:numPr>
          <w:ilvl w:val="0"/>
          <w:numId w:val="25"/>
        </w:numPr>
        <w:spacing w:after="160" w:line="259" w:lineRule="auto"/>
        <w:jc w:val="left"/>
      </w:pPr>
      <w:r>
        <w:t>Examination Access Assessors</w:t>
      </w:r>
    </w:p>
    <w:p w14:paraId="66E148A5" w14:textId="0299CFD1" w:rsidR="00A766AE" w:rsidRDefault="00A766AE" w:rsidP="00BB3B46">
      <w:pPr>
        <w:pStyle w:val="ListParagraph"/>
        <w:numPr>
          <w:ilvl w:val="0"/>
          <w:numId w:val="25"/>
        </w:numPr>
        <w:spacing w:after="160" w:line="259" w:lineRule="auto"/>
        <w:jc w:val="left"/>
      </w:pPr>
      <w:r>
        <w:t>Local authorities and partner agencies including the police</w:t>
      </w:r>
    </w:p>
    <w:p w14:paraId="6BACDFE5" w14:textId="58F2C213" w:rsidR="00A766AE" w:rsidRDefault="00A766AE" w:rsidP="00BB3B46">
      <w:pPr>
        <w:pStyle w:val="ListParagraph"/>
        <w:numPr>
          <w:ilvl w:val="0"/>
          <w:numId w:val="25"/>
        </w:numPr>
        <w:spacing w:after="160" w:line="259" w:lineRule="auto"/>
        <w:jc w:val="left"/>
      </w:pPr>
      <w:r>
        <w:t>Auditors</w:t>
      </w:r>
    </w:p>
    <w:p w14:paraId="62163AFE" w14:textId="105E9EF7" w:rsidR="00A766AE" w:rsidRDefault="00A766AE" w:rsidP="00BB3B46">
      <w:pPr>
        <w:pStyle w:val="ListParagraph"/>
        <w:numPr>
          <w:ilvl w:val="0"/>
          <w:numId w:val="25"/>
        </w:numPr>
        <w:spacing w:after="160" w:line="259" w:lineRule="auto"/>
        <w:jc w:val="left"/>
      </w:pPr>
      <w:r>
        <w:t>Businesses</w:t>
      </w:r>
    </w:p>
    <w:p w14:paraId="35DF180E" w14:textId="77777777" w:rsidR="00A766AE" w:rsidRPr="004B6F8B" w:rsidRDefault="00A766AE" w:rsidP="00A766AE">
      <w:pPr>
        <w:spacing w:after="160" w:line="259" w:lineRule="auto"/>
        <w:ind w:left="0" w:firstLine="0"/>
        <w:jc w:val="left"/>
        <w:rPr>
          <w:b/>
          <w:bCs/>
        </w:rPr>
      </w:pPr>
      <w:r w:rsidRPr="004B6F8B">
        <w:rPr>
          <w:b/>
          <w:bCs/>
        </w:rPr>
        <w:t>How we transfer your personal information outside Europe</w:t>
      </w:r>
    </w:p>
    <w:p w14:paraId="0D4FDB99" w14:textId="08EC4B84" w:rsidR="00A766AE" w:rsidRDefault="00A766AE" w:rsidP="00A766AE">
      <w:pPr>
        <w:spacing w:after="160" w:line="259" w:lineRule="auto"/>
        <w:ind w:left="0" w:firstLine="0"/>
        <w:jc w:val="left"/>
      </w:pPr>
      <w:r>
        <w:t>We do not store or transfer your personal data outside of Europe.</w:t>
      </w:r>
      <w:r w:rsidR="00BB3B46">
        <w:t xml:space="preserve"> </w:t>
      </w:r>
      <w:r>
        <w:t>Your rights over your personal information</w:t>
      </w:r>
    </w:p>
    <w:p w14:paraId="4BA8263E" w14:textId="77777777" w:rsidR="00A766AE" w:rsidRPr="004B6F8B" w:rsidRDefault="00A766AE" w:rsidP="00A766AE">
      <w:pPr>
        <w:spacing w:after="160" w:line="259" w:lineRule="auto"/>
        <w:ind w:left="0" w:firstLine="0"/>
        <w:jc w:val="left"/>
        <w:rPr>
          <w:b/>
          <w:bCs/>
        </w:rPr>
      </w:pPr>
      <w:r w:rsidRPr="004B6F8B">
        <w:rPr>
          <w:b/>
          <w:bCs/>
        </w:rPr>
        <w:t xml:space="preserve">You have </w:t>
      </w:r>
      <w:proofErr w:type="gramStart"/>
      <w:r w:rsidRPr="004B6F8B">
        <w:rPr>
          <w:b/>
          <w:bCs/>
        </w:rPr>
        <w:t>a number of</w:t>
      </w:r>
      <w:proofErr w:type="gramEnd"/>
      <w:r w:rsidRPr="004B6F8B">
        <w:rPr>
          <w:b/>
          <w:bCs/>
        </w:rPr>
        <w:t xml:space="preserve"> rights over your personal information, which are:</w:t>
      </w:r>
    </w:p>
    <w:p w14:paraId="1D0B5E9C" w14:textId="0936D133" w:rsidR="00A766AE" w:rsidRDefault="00A766AE" w:rsidP="00BB3B46">
      <w:pPr>
        <w:pStyle w:val="ListParagraph"/>
        <w:numPr>
          <w:ilvl w:val="0"/>
          <w:numId w:val="25"/>
        </w:numPr>
        <w:spacing w:after="160" w:line="259" w:lineRule="auto"/>
        <w:jc w:val="left"/>
      </w:pPr>
      <w:r>
        <w:t>the right to make a complaint to the Information Commissioner’s Office (ICO) if you are unhappy about the way your personal data is being used –please refer to the ICO’s website for further information about this</w:t>
      </w:r>
      <w:r w:rsidR="00EA26B6">
        <w:t xml:space="preserve"> </w:t>
      </w:r>
      <w:r>
        <w:t>https://ico.org.uk/</w:t>
      </w:r>
    </w:p>
    <w:p w14:paraId="2678957A" w14:textId="72EE2C72" w:rsidR="00A766AE" w:rsidRDefault="00A766AE" w:rsidP="00BB3B46">
      <w:pPr>
        <w:pStyle w:val="ListParagraph"/>
        <w:numPr>
          <w:ilvl w:val="0"/>
          <w:numId w:val="25"/>
        </w:numPr>
        <w:spacing w:after="160" w:line="259" w:lineRule="auto"/>
        <w:jc w:val="left"/>
      </w:pPr>
      <w:r>
        <w:t>the right to ask us what personal information about you we are holding and to have access to a copy of your personal information</w:t>
      </w:r>
    </w:p>
    <w:p w14:paraId="7B0B42B5" w14:textId="4DD755A1" w:rsidR="00A766AE" w:rsidRDefault="00A766AE" w:rsidP="00BB3B46">
      <w:pPr>
        <w:pStyle w:val="ListParagraph"/>
        <w:numPr>
          <w:ilvl w:val="0"/>
          <w:numId w:val="25"/>
        </w:numPr>
        <w:spacing w:after="160" w:line="259" w:lineRule="auto"/>
        <w:jc w:val="left"/>
      </w:pPr>
      <w:r>
        <w:t>the right to ask us to correct any errors in your personal information</w:t>
      </w:r>
    </w:p>
    <w:p w14:paraId="3CDEB243" w14:textId="175562E1" w:rsidR="00A766AE" w:rsidRDefault="00A766AE" w:rsidP="00BB3B46">
      <w:pPr>
        <w:pStyle w:val="ListParagraph"/>
        <w:numPr>
          <w:ilvl w:val="0"/>
          <w:numId w:val="25"/>
        </w:numPr>
        <w:spacing w:after="160" w:line="259" w:lineRule="auto"/>
        <w:jc w:val="left"/>
      </w:pPr>
      <w:r>
        <w:t>the right, in certain circumstances such as where our use of your personal information is based on your consent and we have no other legal basis to use your personal information, to ask us to delete your personal information</w:t>
      </w:r>
    </w:p>
    <w:p w14:paraId="079AB687" w14:textId="6014BAD0" w:rsidR="00A766AE" w:rsidRDefault="00A766AE" w:rsidP="00BB3B46">
      <w:pPr>
        <w:pStyle w:val="ListParagraph"/>
        <w:numPr>
          <w:ilvl w:val="0"/>
          <w:numId w:val="25"/>
        </w:numPr>
        <w:spacing w:after="160" w:line="259" w:lineRule="auto"/>
        <w:jc w:val="left"/>
      </w:pPr>
      <w:r>
        <w:t>the right, in certain circumstances such as where we no longer need your personal information, to request that we restrict the use that we are making of your personal information</w:t>
      </w:r>
    </w:p>
    <w:p w14:paraId="57447954" w14:textId="2991B193" w:rsidR="00A766AE" w:rsidRDefault="00A766AE" w:rsidP="00BB3B46">
      <w:pPr>
        <w:pStyle w:val="ListParagraph"/>
        <w:numPr>
          <w:ilvl w:val="0"/>
          <w:numId w:val="25"/>
        </w:numPr>
        <w:spacing w:after="160" w:line="259" w:lineRule="auto"/>
        <w:jc w:val="left"/>
      </w:pPr>
      <w:r>
        <w:t>the right, in certain circumstances, to ask us to review and explain our legitimate interests to you</w:t>
      </w:r>
    </w:p>
    <w:p w14:paraId="0352364B" w14:textId="2C6D704A" w:rsidR="00B01637" w:rsidRDefault="00A766AE" w:rsidP="00BB3B46">
      <w:pPr>
        <w:pStyle w:val="ListParagraph"/>
        <w:numPr>
          <w:ilvl w:val="0"/>
          <w:numId w:val="25"/>
        </w:numPr>
        <w:spacing w:after="160" w:line="259" w:lineRule="auto"/>
        <w:jc w:val="left"/>
      </w:pPr>
      <w:r>
        <w:t xml:space="preserve">the right, where our use of your personal information is carried out for the purposes of an agreement with us and is carried out by automated means, to ask us to provide you with a copy of your personal information in a structured, </w:t>
      </w:r>
      <w:proofErr w:type="gramStart"/>
      <w:r>
        <w:t>commonly-used</w:t>
      </w:r>
      <w:proofErr w:type="gramEnd"/>
      <w:r>
        <w:t>, machine-readable format.</w:t>
      </w:r>
      <w:r w:rsidR="00B01637">
        <w:br w:type="page"/>
      </w:r>
    </w:p>
    <w:p w14:paraId="463872A5" w14:textId="0AD384DD" w:rsidR="00AF504E" w:rsidRPr="004B6F8B" w:rsidRDefault="00AF504E" w:rsidP="00AF504E">
      <w:pPr>
        <w:ind w:left="0" w:firstLine="0"/>
        <w:rPr>
          <w:b/>
          <w:bCs/>
        </w:rPr>
      </w:pPr>
      <w:r w:rsidRPr="004B6F8B">
        <w:rPr>
          <w:b/>
          <w:bCs/>
        </w:rPr>
        <w:lastRenderedPageBreak/>
        <w:t xml:space="preserve">Annex </w:t>
      </w:r>
      <w:r w:rsidR="000035A1" w:rsidRPr="004B6F8B">
        <w:rPr>
          <w:b/>
          <w:bCs/>
        </w:rPr>
        <w:t>3</w:t>
      </w:r>
      <w:r w:rsidRPr="004B6F8B">
        <w:rPr>
          <w:b/>
          <w:bCs/>
        </w:rPr>
        <w:t>:  Governors</w:t>
      </w:r>
    </w:p>
    <w:p w14:paraId="2968E4E1" w14:textId="7CAC9B40" w:rsidR="000F3922" w:rsidRPr="004B6F8B" w:rsidRDefault="009D7631" w:rsidP="000F3922">
      <w:pPr>
        <w:tabs>
          <w:tab w:val="center" w:pos="3757"/>
        </w:tabs>
        <w:ind w:left="0" w:firstLine="0"/>
        <w:rPr>
          <w:b/>
          <w:bCs/>
        </w:rPr>
      </w:pPr>
      <w:r w:rsidRPr="004B6F8B">
        <w:rPr>
          <w:b/>
          <w:bCs/>
        </w:rPr>
        <w:t>T</w:t>
      </w:r>
      <w:r w:rsidR="000F3922" w:rsidRPr="004B6F8B">
        <w:rPr>
          <w:b/>
          <w:bCs/>
        </w:rPr>
        <w:t>he information that you give us</w:t>
      </w:r>
    </w:p>
    <w:p w14:paraId="38215E16" w14:textId="77777777" w:rsidR="000F3922" w:rsidRDefault="000F3922" w:rsidP="000F3922">
      <w:pPr>
        <w:tabs>
          <w:tab w:val="center" w:pos="3757"/>
        </w:tabs>
        <w:ind w:left="0" w:firstLine="0"/>
      </w:pPr>
    </w:p>
    <w:p w14:paraId="73233D5E" w14:textId="77777777" w:rsidR="000F3922" w:rsidRDefault="000F3922" w:rsidP="00BB3B46">
      <w:pPr>
        <w:pStyle w:val="ListParagraph"/>
        <w:numPr>
          <w:ilvl w:val="0"/>
          <w:numId w:val="28"/>
        </w:numPr>
        <w:tabs>
          <w:tab w:val="center" w:pos="3757"/>
        </w:tabs>
      </w:pPr>
      <w:r>
        <w:t xml:space="preserve">Personal contact details – As part of the College’s Governing Body, the College will collect personal information from you. This will </w:t>
      </w:r>
      <w:proofErr w:type="gramStart"/>
      <w:r>
        <w:t>include:</w:t>
      </w:r>
      <w:proofErr w:type="gramEnd"/>
      <w:r>
        <w:t xml:space="preserve"> name, address, employer’s name, job title, telephone number, email address, gender, disability details and ethnicity</w:t>
      </w:r>
    </w:p>
    <w:p w14:paraId="29F63503" w14:textId="77777777" w:rsidR="000F3922" w:rsidRDefault="000F3922" w:rsidP="00BB3B46">
      <w:pPr>
        <w:pStyle w:val="ListParagraph"/>
        <w:numPr>
          <w:ilvl w:val="0"/>
          <w:numId w:val="28"/>
        </w:numPr>
        <w:tabs>
          <w:tab w:val="center" w:pos="3757"/>
        </w:tabs>
      </w:pPr>
      <w:r>
        <w:t>Register of Interests – As part of the Register of Interests, we will collect information on your current employment; appointments (voluntary or otherwise); membership of professional bodies, groups or organisations; companies in which you hold more than 1% of the share capital; gifts in accordance with our Anti-Bribery policy; any other interests not covered by the above. (Register of Interests)</w:t>
      </w:r>
    </w:p>
    <w:p w14:paraId="655C8349" w14:textId="77777777" w:rsidR="000F3922" w:rsidRDefault="000F3922" w:rsidP="00BB3B46">
      <w:pPr>
        <w:pStyle w:val="ListParagraph"/>
        <w:numPr>
          <w:ilvl w:val="0"/>
          <w:numId w:val="28"/>
        </w:numPr>
        <w:tabs>
          <w:tab w:val="center" w:pos="3757"/>
        </w:tabs>
      </w:pPr>
      <w:r>
        <w:t>DBS checks – Your name, address and date of birth, and relevant identity documents, will be collected for the Government’s Disclosure and Barring Service (DBS) checks</w:t>
      </w:r>
    </w:p>
    <w:p w14:paraId="29258780" w14:textId="77777777" w:rsidR="000F3922" w:rsidRDefault="000F3922" w:rsidP="00BB3B46">
      <w:pPr>
        <w:pStyle w:val="ListParagraph"/>
        <w:numPr>
          <w:ilvl w:val="0"/>
          <w:numId w:val="28"/>
        </w:numPr>
        <w:tabs>
          <w:tab w:val="center" w:pos="3757"/>
        </w:tabs>
      </w:pPr>
      <w:r>
        <w:t>Images – Images of you (photos or videos) may be used in publicity material, such as adverts, information leaflets, newsletters, press releases or on the internet (websites), to raise awareness of the services provided by the College. We will ask for your consent before using any images in this way.</w:t>
      </w:r>
    </w:p>
    <w:p w14:paraId="41CED79D" w14:textId="77777777" w:rsidR="009D7631" w:rsidRDefault="009D7631" w:rsidP="000F3922">
      <w:pPr>
        <w:tabs>
          <w:tab w:val="center" w:pos="3757"/>
        </w:tabs>
        <w:ind w:left="0" w:firstLine="0"/>
      </w:pPr>
    </w:p>
    <w:p w14:paraId="1FCBF645" w14:textId="77777777" w:rsidR="000F3922" w:rsidRPr="004B6F8B" w:rsidRDefault="000F3922" w:rsidP="000F3922">
      <w:pPr>
        <w:tabs>
          <w:tab w:val="center" w:pos="3757"/>
        </w:tabs>
        <w:ind w:left="0" w:firstLine="0"/>
        <w:rPr>
          <w:b/>
          <w:bCs/>
        </w:rPr>
      </w:pPr>
      <w:r w:rsidRPr="004B6F8B">
        <w:rPr>
          <w:b/>
          <w:bCs/>
        </w:rPr>
        <w:t>The uses made of your personal information</w:t>
      </w:r>
    </w:p>
    <w:p w14:paraId="6EB37474" w14:textId="77777777" w:rsidR="000F3922" w:rsidRDefault="000F3922" w:rsidP="000F3922">
      <w:pPr>
        <w:tabs>
          <w:tab w:val="center" w:pos="3757"/>
        </w:tabs>
        <w:ind w:left="0" w:firstLine="0"/>
      </w:pPr>
    </w:p>
    <w:p w14:paraId="7587799A" w14:textId="77777777" w:rsidR="000F3922" w:rsidRDefault="000F3922" w:rsidP="00BB3B46">
      <w:pPr>
        <w:pStyle w:val="ListParagraph"/>
        <w:numPr>
          <w:ilvl w:val="0"/>
          <w:numId w:val="29"/>
        </w:numPr>
        <w:tabs>
          <w:tab w:val="center" w:pos="3757"/>
        </w:tabs>
      </w:pPr>
      <w:r>
        <w:t>Contact you regarding meetings and other relevant events.</w:t>
      </w:r>
    </w:p>
    <w:p w14:paraId="695105B3" w14:textId="77777777" w:rsidR="000F3922" w:rsidRDefault="000F3922" w:rsidP="00BB3B46">
      <w:pPr>
        <w:pStyle w:val="ListParagraph"/>
        <w:numPr>
          <w:ilvl w:val="0"/>
          <w:numId w:val="29"/>
        </w:numPr>
        <w:tabs>
          <w:tab w:val="center" w:pos="3757"/>
        </w:tabs>
      </w:pPr>
      <w:r>
        <w:t>Identify possible conflicts of interest, i.e. situations where your interests may (or may appear to) influence your decision making.</w:t>
      </w:r>
    </w:p>
    <w:p w14:paraId="64548E80" w14:textId="77777777" w:rsidR="000F3922" w:rsidRDefault="000F3922" w:rsidP="00BB3B46">
      <w:pPr>
        <w:pStyle w:val="ListParagraph"/>
        <w:numPr>
          <w:ilvl w:val="0"/>
          <w:numId w:val="29"/>
        </w:numPr>
        <w:tabs>
          <w:tab w:val="center" w:pos="3757"/>
        </w:tabs>
      </w:pPr>
      <w:r>
        <w:t>Check whether you have any previous convictions which would make you unsuitable for working with children and young people.</w:t>
      </w:r>
    </w:p>
    <w:p w14:paraId="1AEBA29D" w14:textId="77777777" w:rsidR="000F3922" w:rsidRDefault="000F3922" w:rsidP="00BB3B46">
      <w:pPr>
        <w:pStyle w:val="ListParagraph"/>
        <w:numPr>
          <w:ilvl w:val="0"/>
          <w:numId w:val="29"/>
        </w:numPr>
        <w:tabs>
          <w:tab w:val="center" w:pos="3757"/>
        </w:tabs>
      </w:pPr>
      <w:r>
        <w:t>Raise awareness of the College’s governance arrangements.</w:t>
      </w:r>
    </w:p>
    <w:p w14:paraId="5CCA19E8" w14:textId="77777777" w:rsidR="000F3922" w:rsidRDefault="000F3922" w:rsidP="00BB3B46">
      <w:pPr>
        <w:pStyle w:val="ListParagraph"/>
        <w:numPr>
          <w:ilvl w:val="0"/>
          <w:numId w:val="29"/>
        </w:numPr>
        <w:tabs>
          <w:tab w:val="center" w:pos="3757"/>
        </w:tabs>
      </w:pPr>
      <w:r>
        <w:t>To provide equality and diversity data to the DfE to enable them to monitor sector governance and compliance with equality duties.</w:t>
      </w:r>
    </w:p>
    <w:p w14:paraId="5050ADF3" w14:textId="77777777" w:rsidR="000F3922" w:rsidRDefault="000F3922" w:rsidP="00BB3B46">
      <w:pPr>
        <w:pStyle w:val="ListParagraph"/>
        <w:numPr>
          <w:ilvl w:val="0"/>
          <w:numId w:val="29"/>
        </w:numPr>
        <w:tabs>
          <w:tab w:val="center" w:pos="3757"/>
        </w:tabs>
      </w:pPr>
      <w:r>
        <w:t>The legal basis on which we collect and use your personal information</w:t>
      </w:r>
    </w:p>
    <w:p w14:paraId="422E26DB" w14:textId="77777777" w:rsidR="000F3922" w:rsidRDefault="000F3922" w:rsidP="000F3922">
      <w:pPr>
        <w:tabs>
          <w:tab w:val="center" w:pos="3757"/>
        </w:tabs>
        <w:ind w:left="0" w:firstLine="0"/>
      </w:pPr>
    </w:p>
    <w:p w14:paraId="7F9588C1" w14:textId="77777777" w:rsidR="000F3922" w:rsidRDefault="000F3922" w:rsidP="000F3922">
      <w:pPr>
        <w:tabs>
          <w:tab w:val="center" w:pos="3757"/>
        </w:tabs>
        <w:ind w:left="0" w:firstLine="0"/>
      </w:pPr>
      <w:r>
        <w:t>The Corporation is under a legal obligation, under the Further and Higher Education Act 1992, to maintain a Governing Body as it senior decision-making body. The Corporation’s Instrument and Articles, defined by that statute require the Corporation to maintain contact with governors to conduct the College’s business and the information above is necessary for these purposes. Under the Children Act 2004 the College has a statutory duty to safeguard and promote the welfare of its learners. In addition, the College, as an exempt charity under the Charities Act 2011, as amended has a statutory duty to ensure that its Governors are eligible to act as trustees and therefore collects their declarations and conducts checks to satisfy this requirement.</w:t>
      </w:r>
    </w:p>
    <w:p w14:paraId="26AC5537" w14:textId="77777777" w:rsidR="000F3922" w:rsidRDefault="000F3922" w:rsidP="000F3922">
      <w:pPr>
        <w:tabs>
          <w:tab w:val="center" w:pos="3757"/>
        </w:tabs>
        <w:ind w:left="0" w:firstLine="0"/>
      </w:pPr>
    </w:p>
    <w:p w14:paraId="3C4DF79F" w14:textId="77777777" w:rsidR="000F3922" w:rsidRPr="004B6F8B" w:rsidRDefault="000F3922" w:rsidP="000F3922">
      <w:pPr>
        <w:tabs>
          <w:tab w:val="center" w:pos="3757"/>
        </w:tabs>
        <w:ind w:left="0" w:firstLine="0"/>
        <w:rPr>
          <w:b/>
          <w:bCs/>
        </w:rPr>
      </w:pPr>
      <w:r w:rsidRPr="004B6F8B">
        <w:rPr>
          <w:b/>
          <w:bCs/>
        </w:rPr>
        <w:lastRenderedPageBreak/>
        <w:t>How long we keep your personal information</w:t>
      </w:r>
    </w:p>
    <w:p w14:paraId="16216408" w14:textId="77777777" w:rsidR="000F3922" w:rsidRDefault="000F3922" w:rsidP="000F3922">
      <w:pPr>
        <w:tabs>
          <w:tab w:val="center" w:pos="3757"/>
        </w:tabs>
        <w:ind w:left="0" w:firstLine="0"/>
      </w:pPr>
    </w:p>
    <w:p w14:paraId="1A075582" w14:textId="012A3263" w:rsidR="000F3922" w:rsidRDefault="000F3922" w:rsidP="000F3922">
      <w:pPr>
        <w:tabs>
          <w:tab w:val="center" w:pos="3757"/>
        </w:tabs>
        <w:ind w:left="0" w:firstLine="0"/>
      </w:pPr>
      <w:r>
        <w:t xml:space="preserve">Periods of time as set out in the Retention Schedule for governance data which specifies the maximum period data should be kept for business purposes and is available from the </w:t>
      </w:r>
      <w:r w:rsidR="00B83DC7">
        <w:t>Director of Governance</w:t>
      </w:r>
      <w:r>
        <w:t xml:space="preserve"> on request.</w:t>
      </w:r>
    </w:p>
    <w:p w14:paraId="26682476" w14:textId="77777777" w:rsidR="000F3922" w:rsidRDefault="000F3922" w:rsidP="000F3922">
      <w:pPr>
        <w:tabs>
          <w:tab w:val="center" w:pos="3757"/>
        </w:tabs>
        <w:ind w:left="0" w:firstLine="0"/>
      </w:pPr>
    </w:p>
    <w:p w14:paraId="044B7A3E" w14:textId="77777777" w:rsidR="000F3922" w:rsidRPr="004B6F8B" w:rsidRDefault="000F3922" w:rsidP="000F3922">
      <w:pPr>
        <w:tabs>
          <w:tab w:val="center" w:pos="3757"/>
        </w:tabs>
        <w:ind w:left="0" w:firstLine="0"/>
        <w:rPr>
          <w:b/>
          <w:bCs/>
        </w:rPr>
      </w:pPr>
      <w:r w:rsidRPr="004B6F8B">
        <w:rPr>
          <w:b/>
          <w:bCs/>
        </w:rPr>
        <w:t>How we share your personal information</w:t>
      </w:r>
    </w:p>
    <w:p w14:paraId="5E9D58EA" w14:textId="77777777" w:rsidR="000F3922" w:rsidRDefault="000F3922" w:rsidP="000F3922">
      <w:pPr>
        <w:tabs>
          <w:tab w:val="center" w:pos="3757"/>
        </w:tabs>
        <w:ind w:left="0" w:firstLine="0"/>
      </w:pPr>
    </w:p>
    <w:p w14:paraId="5568F248" w14:textId="77777777" w:rsidR="000F3922" w:rsidRDefault="000F3922" w:rsidP="00BB3B46">
      <w:pPr>
        <w:pStyle w:val="ListParagraph"/>
        <w:numPr>
          <w:ilvl w:val="0"/>
          <w:numId w:val="30"/>
        </w:numPr>
        <w:tabs>
          <w:tab w:val="center" w:pos="3757"/>
        </w:tabs>
      </w:pPr>
      <w:r>
        <w:t>Except as set out below, your contact information will be held securely and not shared with anyone else or made public. However, other Governors will have access to your email address and telephone number.</w:t>
      </w:r>
    </w:p>
    <w:p w14:paraId="362395DD" w14:textId="248A50EB" w:rsidR="000F3922" w:rsidRDefault="000F3922" w:rsidP="00BB3B46">
      <w:pPr>
        <w:pStyle w:val="ListParagraph"/>
        <w:numPr>
          <w:ilvl w:val="0"/>
          <w:numId w:val="30"/>
        </w:numPr>
        <w:tabs>
          <w:tab w:val="center" w:pos="3757"/>
        </w:tabs>
      </w:pPr>
      <w:r>
        <w:t xml:space="preserve">Governors email addresses will be made available to the FE Commissioner and relevant contacts at the </w:t>
      </w:r>
      <w:r w:rsidR="004B6F8B">
        <w:t xml:space="preserve">Department of </w:t>
      </w:r>
      <w:r>
        <w:t>Education on request where they need direct contact with the Governors.</w:t>
      </w:r>
    </w:p>
    <w:p w14:paraId="0E3913BC" w14:textId="5C25A842" w:rsidR="000F3922" w:rsidRDefault="000F3922" w:rsidP="00BB3B46">
      <w:pPr>
        <w:pStyle w:val="ListParagraph"/>
        <w:numPr>
          <w:ilvl w:val="0"/>
          <w:numId w:val="30"/>
        </w:numPr>
        <w:tabs>
          <w:tab w:val="center" w:pos="3757"/>
        </w:tabs>
      </w:pPr>
      <w:r>
        <w:t xml:space="preserve">The Chair’s email address will be made available to the FE Commissioner and relevant contacts at the </w:t>
      </w:r>
      <w:r w:rsidR="004B6F8B">
        <w:t xml:space="preserve">Department of Education </w:t>
      </w:r>
      <w:r>
        <w:t>on request where they need direct contact with the Chair.</w:t>
      </w:r>
    </w:p>
    <w:p w14:paraId="03481EE0" w14:textId="77777777" w:rsidR="000F3922" w:rsidRDefault="000F3922" w:rsidP="00BB3B46">
      <w:pPr>
        <w:pStyle w:val="ListParagraph"/>
        <w:numPr>
          <w:ilvl w:val="0"/>
          <w:numId w:val="30"/>
        </w:numPr>
        <w:tabs>
          <w:tab w:val="center" w:pos="3757"/>
        </w:tabs>
      </w:pPr>
      <w:r>
        <w:t xml:space="preserve">Your email address will be made available to selected College staff </w:t>
      </w:r>
      <w:proofErr w:type="gramStart"/>
      <w:r>
        <w:t>in order to</w:t>
      </w:r>
      <w:proofErr w:type="gramEnd"/>
      <w:r>
        <w:t xml:space="preserve"> facilitate College Governance business.</w:t>
      </w:r>
    </w:p>
    <w:p w14:paraId="00D52AA1" w14:textId="77777777" w:rsidR="000F3922" w:rsidRDefault="000F3922" w:rsidP="00BB3B46">
      <w:pPr>
        <w:pStyle w:val="ListParagraph"/>
        <w:numPr>
          <w:ilvl w:val="0"/>
          <w:numId w:val="30"/>
        </w:numPr>
        <w:tabs>
          <w:tab w:val="center" w:pos="3757"/>
        </w:tabs>
      </w:pPr>
      <w:r>
        <w:t>A summary of information in the Register of Interests will be made available on the College website</w:t>
      </w:r>
    </w:p>
    <w:p w14:paraId="0CD11F43" w14:textId="77777777" w:rsidR="000F3922" w:rsidRDefault="000F3922" w:rsidP="00BB3B46">
      <w:pPr>
        <w:pStyle w:val="ListParagraph"/>
        <w:numPr>
          <w:ilvl w:val="0"/>
          <w:numId w:val="30"/>
        </w:numPr>
        <w:tabs>
          <w:tab w:val="center" w:pos="3757"/>
        </w:tabs>
      </w:pPr>
      <w:r>
        <w:t>Information for DBS checks will be shared with the Government’s DBS service so that they can check whether you have any previous convictions which would make you unsuitable for working with children and young people.</w:t>
      </w:r>
    </w:p>
    <w:p w14:paraId="4DA8FD5D" w14:textId="77777777" w:rsidR="000F3922" w:rsidRDefault="000F3922" w:rsidP="00BB3B46">
      <w:pPr>
        <w:pStyle w:val="ListParagraph"/>
        <w:numPr>
          <w:ilvl w:val="0"/>
          <w:numId w:val="30"/>
        </w:numPr>
        <w:tabs>
          <w:tab w:val="center" w:pos="3757"/>
        </w:tabs>
      </w:pPr>
      <w:r>
        <w:t>Where consent is given, photographic images will be stored in a database and may be used for publication (as described above) and will be viewed by the public.</w:t>
      </w:r>
    </w:p>
    <w:p w14:paraId="6BFB0B24" w14:textId="77777777" w:rsidR="00B83DC7" w:rsidRDefault="00B83DC7" w:rsidP="000F3922">
      <w:pPr>
        <w:tabs>
          <w:tab w:val="center" w:pos="3757"/>
        </w:tabs>
        <w:ind w:left="0" w:firstLine="0"/>
      </w:pPr>
    </w:p>
    <w:p w14:paraId="670CB00E" w14:textId="77777777" w:rsidR="000F3922" w:rsidRPr="004B6F8B" w:rsidRDefault="000F3922" w:rsidP="000F3922">
      <w:pPr>
        <w:tabs>
          <w:tab w:val="center" w:pos="3757"/>
        </w:tabs>
        <w:ind w:left="0" w:firstLine="0"/>
        <w:rPr>
          <w:b/>
          <w:bCs/>
        </w:rPr>
      </w:pPr>
      <w:r w:rsidRPr="004B6F8B">
        <w:rPr>
          <w:b/>
          <w:bCs/>
        </w:rPr>
        <w:t>Your rights over your personal information</w:t>
      </w:r>
    </w:p>
    <w:p w14:paraId="6CCB023E" w14:textId="77777777" w:rsidR="000F3922" w:rsidRDefault="000F3922" w:rsidP="000F3922">
      <w:pPr>
        <w:tabs>
          <w:tab w:val="center" w:pos="3757"/>
        </w:tabs>
        <w:ind w:left="0" w:firstLine="0"/>
      </w:pPr>
    </w:p>
    <w:p w14:paraId="4321F9B6" w14:textId="77777777" w:rsidR="000F3922" w:rsidRDefault="000F3922" w:rsidP="00BB3B46">
      <w:pPr>
        <w:pStyle w:val="ListParagraph"/>
        <w:numPr>
          <w:ilvl w:val="0"/>
          <w:numId w:val="31"/>
        </w:numPr>
        <w:tabs>
          <w:tab w:val="center" w:pos="3757"/>
        </w:tabs>
      </w:pPr>
      <w:r>
        <w:t>the right to make a complaint to the Information Commissioner’s Office (ICO) if you are unhappy about the way your personal data is being used – please refer to the ICO’s website for further information about this (https://ico.org.uk/);</w:t>
      </w:r>
    </w:p>
    <w:p w14:paraId="09759842" w14:textId="77777777" w:rsidR="000F3922" w:rsidRDefault="000F3922" w:rsidP="00BB3B46">
      <w:pPr>
        <w:pStyle w:val="ListParagraph"/>
        <w:numPr>
          <w:ilvl w:val="0"/>
          <w:numId w:val="31"/>
        </w:numPr>
        <w:tabs>
          <w:tab w:val="center" w:pos="3757"/>
        </w:tabs>
      </w:pPr>
      <w:r>
        <w:t>the right to ask us what personal information about you we are holding and to have access to a copy of your personal information;</w:t>
      </w:r>
    </w:p>
    <w:p w14:paraId="7F5EC6FB" w14:textId="77777777" w:rsidR="000F3922" w:rsidRDefault="000F3922" w:rsidP="00BB3B46">
      <w:pPr>
        <w:pStyle w:val="ListParagraph"/>
        <w:numPr>
          <w:ilvl w:val="0"/>
          <w:numId w:val="31"/>
        </w:numPr>
        <w:tabs>
          <w:tab w:val="center" w:pos="3757"/>
        </w:tabs>
      </w:pPr>
      <w:r>
        <w:t>the right to ask us to correct any errors in your personal information;</w:t>
      </w:r>
    </w:p>
    <w:p w14:paraId="7204956C" w14:textId="77777777" w:rsidR="000F3922" w:rsidRDefault="000F3922" w:rsidP="00BB3B46">
      <w:pPr>
        <w:pStyle w:val="ListParagraph"/>
        <w:numPr>
          <w:ilvl w:val="0"/>
          <w:numId w:val="31"/>
        </w:numPr>
        <w:tabs>
          <w:tab w:val="center" w:pos="3757"/>
        </w:tabs>
      </w:pPr>
      <w:r>
        <w:t>the right, in certain circumstances such as where our use of your personal information is based on your consent and we have no other legal basis to use your personal information, to ask us to delete your personal information;</w:t>
      </w:r>
    </w:p>
    <w:p w14:paraId="34E55562" w14:textId="77777777" w:rsidR="000F3922" w:rsidRDefault="000F3922" w:rsidP="00BB3B46">
      <w:pPr>
        <w:pStyle w:val="ListParagraph"/>
        <w:numPr>
          <w:ilvl w:val="0"/>
          <w:numId w:val="31"/>
        </w:numPr>
        <w:tabs>
          <w:tab w:val="center" w:pos="3757"/>
        </w:tabs>
      </w:pPr>
      <w:r>
        <w:lastRenderedPageBreak/>
        <w:t>the right, in certain circumstances such as where we no longer need your personal information, to request that we restrict the use that we are making of your personal information;</w:t>
      </w:r>
    </w:p>
    <w:p w14:paraId="5D0961E6" w14:textId="77777777" w:rsidR="000F3922" w:rsidRDefault="000F3922" w:rsidP="00BB3B46">
      <w:pPr>
        <w:pStyle w:val="ListParagraph"/>
        <w:numPr>
          <w:ilvl w:val="0"/>
          <w:numId w:val="31"/>
        </w:numPr>
        <w:tabs>
          <w:tab w:val="center" w:pos="3757"/>
        </w:tabs>
      </w:pPr>
      <w:r>
        <w:t>the right, in certain circumstances, to ask us to review and explain our legitimate interests to you; and</w:t>
      </w:r>
    </w:p>
    <w:p w14:paraId="723F42C5" w14:textId="4BFD9177" w:rsidR="00AF504E" w:rsidRDefault="000F3922" w:rsidP="00BB3B46">
      <w:pPr>
        <w:pStyle w:val="ListParagraph"/>
        <w:numPr>
          <w:ilvl w:val="0"/>
          <w:numId w:val="31"/>
        </w:numPr>
        <w:tabs>
          <w:tab w:val="center" w:pos="3757"/>
        </w:tabs>
      </w:pPr>
      <w:r>
        <w:t>the right, where our use of your personal information is carried out for the purposes of an agreement with us and is carried out by automated means, to ask us to provide you with a copy of your personal information in a structured, commonly used, machine readable format.</w:t>
      </w:r>
    </w:p>
    <w:sectPr w:rsidR="00AF504E">
      <w:headerReference w:type="even" r:id="rId15"/>
      <w:headerReference w:type="default" r:id="rId16"/>
      <w:footerReference w:type="even" r:id="rId17"/>
      <w:footerReference w:type="default" r:id="rId18"/>
      <w:headerReference w:type="first" r:id="rId19"/>
      <w:footerReference w:type="first" r:id="rId20"/>
      <w:pgSz w:w="11906" w:h="16838"/>
      <w:pgMar w:top="2565" w:right="831" w:bottom="2462" w:left="698" w:header="4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C41F" w14:textId="77777777" w:rsidR="007A3C13" w:rsidRDefault="007A3C13">
      <w:pPr>
        <w:spacing w:after="0" w:line="240" w:lineRule="auto"/>
      </w:pPr>
      <w:r>
        <w:separator/>
      </w:r>
    </w:p>
  </w:endnote>
  <w:endnote w:type="continuationSeparator" w:id="0">
    <w:p w14:paraId="68A7C358" w14:textId="77777777" w:rsidR="007A3C13" w:rsidRDefault="007A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6" w:tblpY="15403"/>
      <w:tblOverlap w:val="never"/>
      <w:tblW w:w="10202" w:type="dxa"/>
      <w:tblInd w:w="0" w:type="dxa"/>
      <w:tblCellMar>
        <w:top w:w="28" w:type="dxa"/>
      </w:tblCellMar>
      <w:tblLook w:val="04A0" w:firstRow="1" w:lastRow="0" w:firstColumn="1" w:lastColumn="0" w:noHBand="0" w:noVBand="1"/>
    </w:tblPr>
    <w:tblGrid>
      <w:gridCol w:w="1209"/>
      <w:gridCol w:w="1149"/>
      <w:gridCol w:w="1136"/>
      <w:gridCol w:w="1114"/>
      <w:gridCol w:w="1114"/>
      <w:gridCol w:w="1114"/>
      <w:gridCol w:w="1155"/>
      <w:gridCol w:w="1097"/>
      <w:gridCol w:w="1114"/>
    </w:tblGrid>
    <w:tr w:rsidR="00822F75" w14:paraId="64B3CC3D" w14:textId="77777777">
      <w:trPr>
        <w:trHeight w:val="346"/>
      </w:trPr>
      <w:tc>
        <w:tcPr>
          <w:tcW w:w="1210" w:type="dxa"/>
          <w:tcBorders>
            <w:top w:val="single" w:sz="4" w:space="0" w:color="000000"/>
            <w:left w:val="single" w:sz="4" w:space="0" w:color="000000"/>
            <w:bottom w:val="single" w:sz="4" w:space="0" w:color="000000"/>
            <w:right w:val="single" w:sz="4" w:space="0" w:color="000000"/>
          </w:tcBorders>
        </w:tcPr>
        <w:p w14:paraId="336BADE2" w14:textId="77777777" w:rsidR="00822F75" w:rsidRDefault="001206D5">
          <w:pPr>
            <w:spacing w:after="0" w:line="259" w:lineRule="auto"/>
            <w:ind w:left="0" w:right="224" w:firstLine="0"/>
            <w:jc w:val="right"/>
          </w:pPr>
          <w:r>
            <w:rPr>
              <w:b/>
            </w:rPr>
            <w:t xml:space="preserve">Issued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4FA7C2F" w14:textId="77777777" w:rsidR="00822F75" w:rsidRDefault="001206D5">
          <w:pPr>
            <w:spacing w:after="0" w:line="259" w:lineRule="auto"/>
            <w:ind w:left="0" w:right="263" w:firstLine="0"/>
            <w:jc w:val="right"/>
          </w:pPr>
          <w:r>
            <w:rPr>
              <w:b/>
            </w:rPr>
            <w:t xml:space="preserve">Rev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87B030B" w14:textId="77777777" w:rsidR="00822F75" w:rsidRDefault="001206D5">
          <w:pPr>
            <w:spacing w:after="0" w:line="259" w:lineRule="auto"/>
            <w:ind w:left="0" w:right="256" w:firstLine="0"/>
            <w:jc w:val="right"/>
          </w:pPr>
          <w:r>
            <w:rPr>
              <w:b/>
            </w:rPr>
            <w:t xml:space="preserve">Rev 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230B363" w14:textId="77777777" w:rsidR="00822F75" w:rsidRDefault="001206D5">
          <w:pPr>
            <w:spacing w:after="0" w:line="259" w:lineRule="auto"/>
            <w:ind w:left="0" w:right="241" w:firstLine="0"/>
            <w:jc w:val="right"/>
          </w:pPr>
          <w:r>
            <w:rPr>
              <w:b/>
            </w:rPr>
            <w:t xml:space="preserve">Rev 3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15E9025" w14:textId="77777777" w:rsidR="00822F75" w:rsidRDefault="001206D5">
          <w:pPr>
            <w:spacing w:after="0" w:line="259" w:lineRule="auto"/>
            <w:ind w:left="0" w:right="241" w:firstLine="0"/>
            <w:jc w:val="right"/>
          </w:pPr>
          <w:r>
            <w:rPr>
              <w:b/>
            </w:rPr>
            <w:t xml:space="preserve">Rev 4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3CC913E" w14:textId="77777777" w:rsidR="00822F75" w:rsidRDefault="001206D5">
          <w:pPr>
            <w:spacing w:after="0" w:line="259" w:lineRule="auto"/>
            <w:ind w:left="0" w:right="241" w:firstLine="0"/>
            <w:jc w:val="right"/>
          </w:pPr>
          <w:r>
            <w:rPr>
              <w:b/>
            </w:rPr>
            <w:t xml:space="preserve">Rev 5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19ECD20A" w14:textId="77777777" w:rsidR="00822F75" w:rsidRDefault="001206D5">
          <w:pPr>
            <w:spacing w:after="0" w:line="259" w:lineRule="auto"/>
            <w:ind w:left="0" w:right="265" w:firstLine="0"/>
            <w:jc w:val="right"/>
          </w:pPr>
          <w:r>
            <w:rPr>
              <w:b/>
            </w:rPr>
            <w:t xml:space="preserve">Rev 6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2D428D4B" w14:textId="77777777" w:rsidR="00822F75" w:rsidRDefault="001206D5">
          <w:pPr>
            <w:spacing w:after="0" w:line="259" w:lineRule="auto"/>
            <w:ind w:left="0" w:right="237" w:firstLine="0"/>
            <w:jc w:val="right"/>
          </w:pPr>
          <w:r>
            <w:rPr>
              <w:b/>
            </w:rPr>
            <w:t xml:space="preserve">Rev 7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D3350E8" w14:textId="77777777" w:rsidR="00822F75" w:rsidRDefault="001206D5">
          <w:pPr>
            <w:spacing w:after="0" w:line="259" w:lineRule="auto"/>
            <w:ind w:left="0" w:right="241" w:firstLine="0"/>
            <w:jc w:val="right"/>
          </w:pPr>
          <w:r>
            <w:rPr>
              <w:b/>
            </w:rPr>
            <w:t xml:space="preserve">Rev 8 </w:t>
          </w:r>
          <w:r>
            <w:t xml:space="preserve">  </w:t>
          </w:r>
        </w:p>
      </w:tc>
    </w:tr>
    <w:tr w:rsidR="00822F75" w14:paraId="7688733C" w14:textId="77777777">
      <w:trPr>
        <w:trHeight w:val="362"/>
      </w:trPr>
      <w:tc>
        <w:tcPr>
          <w:tcW w:w="1210" w:type="dxa"/>
          <w:tcBorders>
            <w:top w:val="single" w:sz="4" w:space="0" w:color="000000"/>
            <w:left w:val="single" w:sz="4" w:space="0" w:color="000000"/>
            <w:bottom w:val="single" w:sz="4" w:space="0" w:color="000000"/>
            <w:right w:val="single" w:sz="4" w:space="0" w:color="000000"/>
          </w:tcBorders>
        </w:tcPr>
        <w:p w14:paraId="60AF3905" w14:textId="77777777" w:rsidR="00822F75" w:rsidRDefault="001206D5">
          <w:pPr>
            <w:spacing w:after="0" w:line="259" w:lineRule="auto"/>
            <w:ind w:left="139" w:firstLine="0"/>
            <w:jc w:val="left"/>
          </w:pPr>
          <w:r>
            <w:rPr>
              <w:b/>
            </w:rPr>
            <w:t xml:space="preserve">22.10.10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D2B4E22" w14:textId="77777777" w:rsidR="00822F75" w:rsidRDefault="001206D5">
          <w:pPr>
            <w:spacing w:after="0" w:line="259" w:lineRule="auto"/>
            <w:ind w:left="-2" w:firstLine="0"/>
          </w:pPr>
          <w:r>
            <w:t xml:space="preserve"> </w:t>
          </w:r>
          <w:r>
            <w:rPr>
              <w:b/>
            </w:rPr>
            <w:t xml:space="preserve">17.12.10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4161359C" w14:textId="77777777" w:rsidR="00822F75" w:rsidRDefault="001206D5">
          <w:pPr>
            <w:spacing w:after="0" w:line="259" w:lineRule="auto"/>
            <w:ind w:left="154" w:firstLine="0"/>
            <w:jc w:val="left"/>
          </w:pPr>
          <w:r>
            <w:rPr>
              <w:b/>
            </w:rPr>
            <w:t xml:space="preserve">06.1.12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952718C" w14:textId="77777777" w:rsidR="00822F75" w:rsidRDefault="001206D5">
          <w:pPr>
            <w:spacing w:after="0" w:line="259" w:lineRule="auto"/>
            <w:ind w:left="106" w:firstLine="0"/>
            <w:jc w:val="left"/>
          </w:pPr>
          <w:r>
            <w:rPr>
              <w:b/>
            </w:rPr>
            <w:t xml:space="preserve">15.3.13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ADAD375" w14:textId="77777777" w:rsidR="00822F75" w:rsidRDefault="001206D5">
          <w:pPr>
            <w:spacing w:after="0" w:line="259" w:lineRule="auto"/>
            <w:ind w:left="154" w:firstLine="0"/>
            <w:jc w:val="left"/>
          </w:pPr>
          <w:r>
            <w:rPr>
              <w:b/>
            </w:rPr>
            <w:t xml:space="preserve">02.5.14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7EF3A46" w14:textId="77777777" w:rsidR="00822F75" w:rsidRDefault="001206D5">
          <w:pPr>
            <w:spacing w:after="0" w:line="259" w:lineRule="auto"/>
            <w:ind w:left="-26" w:firstLine="0"/>
          </w:pPr>
          <w:r>
            <w:t xml:space="preserve"> </w:t>
          </w:r>
          <w:r>
            <w:rPr>
              <w:b/>
            </w:rPr>
            <w:t xml:space="preserve">09.5.14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6F9B5230" w14:textId="77777777" w:rsidR="00822F75" w:rsidRDefault="001206D5">
          <w:pPr>
            <w:spacing w:after="0" w:line="259" w:lineRule="auto"/>
            <w:ind w:left="109" w:firstLine="0"/>
            <w:jc w:val="left"/>
          </w:pPr>
          <w:r>
            <w:rPr>
              <w:b/>
            </w:rPr>
            <w:t xml:space="preserve">11.07.14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34ACF592" w14:textId="77777777" w:rsidR="00822F75" w:rsidRDefault="001206D5">
          <w:pPr>
            <w:spacing w:after="0" w:line="259" w:lineRule="auto"/>
            <w:ind w:left="144" w:firstLine="0"/>
            <w:jc w:val="left"/>
          </w:pPr>
          <w:r>
            <w:rPr>
              <w:b/>
            </w:rPr>
            <w:t xml:space="preserve">07.7.15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A55BEDF" w14:textId="77777777" w:rsidR="00822F75" w:rsidRDefault="001206D5">
          <w:pPr>
            <w:spacing w:after="0" w:line="259" w:lineRule="auto"/>
            <w:ind w:left="-19" w:firstLine="0"/>
          </w:pPr>
          <w:r>
            <w:t xml:space="preserve"> </w:t>
          </w:r>
          <w:r>
            <w:rPr>
              <w:b/>
            </w:rPr>
            <w:t xml:space="preserve">15.7.16 </w:t>
          </w:r>
          <w:r>
            <w:t xml:space="preserve"> </w:t>
          </w:r>
        </w:p>
      </w:tc>
    </w:tr>
    <w:tr w:rsidR="00822F75" w14:paraId="0D8FE55C" w14:textId="77777777">
      <w:trPr>
        <w:trHeight w:val="365"/>
      </w:trPr>
      <w:tc>
        <w:tcPr>
          <w:tcW w:w="1210" w:type="dxa"/>
          <w:tcBorders>
            <w:top w:val="single" w:sz="4" w:space="0" w:color="000000"/>
            <w:left w:val="single" w:sz="4" w:space="0" w:color="000000"/>
            <w:bottom w:val="single" w:sz="4" w:space="0" w:color="000000"/>
            <w:right w:val="single" w:sz="4" w:space="0" w:color="000000"/>
          </w:tcBorders>
        </w:tcPr>
        <w:p w14:paraId="6BB9B928" w14:textId="77777777" w:rsidR="00822F75" w:rsidRDefault="001206D5">
          <w:pPr>
            <w:spacing w:after="0" w:line="259" w:lineRule="auto"/>
            <w:ind w:left="139" w:firstLine="0"/>
            <w:jc w:val="left"/>
          </w:pPr>
          <w:r>
            <w:rPr>
              <w:b/>
            </w:rPr>
            <w:t xml:space="preserve">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F01372E" w14:textId="77777777" w:rsidR="00822F75" w:rsidRDefault="001206D5">
          <w:pPr>
            <w:spacing w:after="0" w:line="259" w:lineRule="auto"/>
            <w:ind w:left="0" w:right="229" w:firstLine="0"/>
            <w:jc w:val="right"/>
          </w:pPr>
          <w:r>
            <w:rPr>
              <w:b/>
            </w:rPr>
            <w:t xml:space="preserve">Rev 9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AEBF17" w14:textId="77777777" w:rsidR="00822F75" w:rsidRDefault="001206D5">
          <w:pPr>
            <w:spacing w:after="0" w:line="259" w:lineRule="auto"/>
            <w:ind w:left="0" w:right="128" w:firstLine="0"/>
            <w:jc w:val="right"/>
          </w:pPr>
          <w:r>
            <w:rPr>
              <w:b/>
            </w:rPr>
            <w:t xml:space="preserve">Rev 10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6E5DE53" w14:textId="77777777" w:rsidR="00822F75" w:rsidRDefault="001206D5">
          <w:pPr>
            <w:spacing w:after="0" w:line="259" w:lineRule="auto"/>
            <w:ind w:left="199" w:firstLine="0"/>
            <w:jc w:val="left"/>
          </w:pPr>
          <w:r>
            <w:rPr>
              <w:b/>
            </w:rPr>
            <w:t xml:space="preserve">Rev 11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B8EF17D" w14:textId="77777777" w:rsidR="00822F75" w:rsidRDefault="001206D5">
          <w:pPr>
            <w:spacing w:after="0" w:line="259" w:lineRule="auto"/>
            <w:ind w:left="226" w:firstLine="0"/>
            <w:jc w:val="left"/>
          </w:pPr>
          <w:r>
            <w:rPr>
              <w:b/>
            </w:rPr>
            <w:t xml:space="preserve">Rev 12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5D3325C" w14:textId="77777777" w:rsidR="00822F75" w:rsidRDefault="001206D5">
          <w:pPr>
            <w:spacing w:after="0" w:line="259" w:lineRule="auto"/>
            <w:ind w:left="202" w:firstLine="0"/>
            <w:jc w:val="left"/>
          </w:pPr>
          <w:r>
            <w:rPr>
              <w:b/>
            </w:rPr>
            <w:t xml:space="preserve">Rev 13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523FC71E" w14:textId="77777777" w:rsidR="00822F75" w:rsidRDefault="001206D5">
          <w:pPr>
            <w:spacing w:after="0" w:line="259" w:lineRule="auto"/>
            <w:ind w:left="221" w:firstLine="0"/>
            <w:jc w:val="left"/>
          </w:pPr>
          <w:r>
            <w:rPr>
              <w:b/>
            </w:rPr>
            <w:t xml:space="preserve">Rev 14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73C69F9D" w14:textId="77777777" w:rsidR="00822F75" w:rsidRDefault="001206D5">
          <w:pPr>
            <w:spacing w:after="0" w:line="259" w:lineRule="auto"/>
            <w:ind w:left="211" w:firstLine="0"/>
            <w:jc w:val="left"/>
          </w:pPr>
          <w:r>
            <w:rPr>
              <w:b/>
            </w:rPr>
            <w:t xml:space="preserve">Rev 15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5E64272" w14:textId="77777777" w:rsidR="00822F75" w:rsidRDefault="001206D5">
          <w:pPr>
            <w:spacing w:after="0" w:line="259" w:lineRule="auto"/>
            <w:ind w:left="226" w:firstLine="0"/>
            <w:jc w:val="left"/>
          </w:pPr>
          <w:r>
            <w:rPr>
              <w:b/>
            </w:rPr>
            <w:t xml:space="preserve">Rev 16 </w:t>
          </w:r>
        </w:p>
      </w:tc>
    </w:tr>
    <w:tr w:rsidR="00822F75" w14:paraId="0988E562" w14:textId="77777777">
      <w:trPr>
        <w:trHeight w:val="361"/>
      </w:trPr>
      <w:tc>
        <w:tcPr>
          <w:tcW w:w="1210" w:type="dxa"/>
          <w:tcBorders>
            <w:top w:val="single" w:sz="4" w:space="0" w:color="000000"/>
            <w:left w:val="single" w:sz="4" w:space="0" w:color="000000"/>
            <w:bottom w:val="single" w:sz="2" w:space="0" w:color="000000"/>
            <w:right w:val="single" w:sz="4" w:space="0" w:color="000000"/>
          </w:tcBorders>
        </w:tcPr>
        <w:p w14:paraId="645EBB02" w14:textId="77777777" w:rsidR="00822F75" w:rsidRDefault="001206D5">
          <w:pPr>
            <w:spacing w:after="0" w:line="259" w:lineRule="auto"/>
            <w:ind w:left="139" w:firstLine="0"/>
            <w:jc w:val="left"/>
          </w:pPr>
          <w:r>
            <w:rPr>
              <w:b/>
            </w:rPr>
            <w:t xml:space="preserve"> </w:t>
          </w:r>
          <w:r>
            <w:t xml:space="preserve"> </w:t>
          </w:r>
        </w:p>
      </w:tc>
      <w:tc>
        <w:tcPr>
          <w:tcW w:w="1150" w:type="dxa"/>
          <w:tcBorders>
            <w:top w:val="single" w:sz="4" w:space="0" w:color="000000"/>
            <w:left w:val="single" w:sz="4" w:space="0" w:color="000000"/>
            <w:bottom w:val="single" w:sz="2" w:space="0" w:color="000000"/>
            <w:right w:val="single" w:sz="4" w:space="0" w:color="000000"/>
          </w:tcBorders>
        </w:tcPr>
        <w:p w14:paraId="21392B99" w14:textId="77777777" w:rsidR="00822F75" w:rsidRDefault="001206D5">
          <w:pPr>
            <w:spacing w:after="0" w:line="259" w:lineRule="auto"/>
            <w:ind w:left="139" w:firstLine="0"/>
            <w:jc w:val="left"/>
          </w:pPr>
          <w:r>
            <w:rPr>
              <w:b/>
            </w:rPr>
            <w:t xml:space="preserve">07.06.17 </w:t>
          </w:r>
        </w:p>
      </w:tc>
      <w:tc>
        <w:tcPr>
          <w:tcW w:w="1136" w:type="dxa"/>
          <w:tcBorders>
            <w:top w:val="single" w:sz="4" w:space="0" w:color="000000"/>
            <w:left w:val="single" w:sz="4" w:space="0" w:color="000000"/>
            <w:bottom w:val="single" w:sz="2" w:space="0" w:color="000000"/>
            <w:right w:val="single" w:sz="4" w:space="0" w:color="000000"/>
          </w:tcBorders>
        </w:tcPr>
        <w:p w14:paraId="294A4754" w14:textId="77777777" w:rsidR="00822F75" w:rsidRDefault="001206D5">
          <w:pPr>
            <w:spacing w:after="0" w:line="259" w:lineRule="auto"/>
            <w:ind w:left="-10" w:firstLine="0"/>
          </w:pPr>
          <w:r>
            <w:t xml:space="preserve"> </w:t>
          </w:r>
          <w:r>
            <w:rPr>
              <w:b/>
            </w:rPr>
            <w:t xml:space="preserve">16.10.17 </w:t>
          </w:r>
        </w:p>
      </w:tc>
      <w:tc>
        <w:tcPr>
          <w:tcW w:w="1114" w:type="dxa"/>
          <w:tcBorders>
            <w:top w:val="single" w:sz="4" w:space="0" w:color="000000"/>
            <w:left w:val="single" w:sz="4" w:space="0" w:color="000000"/>
            <w:bottom w:val="single" w:sz="2" w:space="0" w:color="000000"/>
            <w:right w:val="single" w:sz="4" w:space="0" w:color="000000"/>
          </w:tcBorders>
        </w:tcPr>
        <w:p w14:paraId="219F2494" w14:textId="77777777" w:rsidR="00822F75" w:rsidRDefault="001206D5">
          <w:pPr>
            <w:spacing w:after="0" w:line="259" w:lineRule="auto"/>
            <w:ind w:left="259"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714B0B0B" w14:textId="77777777" w:rsidR="00822F75" w:rsidRDefault="001206D5">
          <w:pPr>
            <w:spacing w:after="0" w:line="259" w:lineRule="auto"/>
            <w:ind w:left="312"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66F3978F" w14:textId="77777777" w:rsidR="00822F75" w:rsidRDefault="001206D5">
          <w:pPr>
            <w:spacing w:after="0" w:line="259" w:lineRule="auto"/>
            <w:ind w:left="263" w:firstLine="0"/>
            <w:jc w:val="center"/>
          </w:pPr>
          <w:r>
            <w:rPr>
              <w:b/>
            </w:rPr>
            <w:t xml:space="preserve"> </w:t>
          </w:r>
          <w:r>
            <w:t xml:space="preserve"> </w:t>
          </w:r>
        </w:p>
      </w:tc>
      <w:tc>
        <w:tcPr>
          <w:tcW w:w="1155" w:type="dxa"/>
          <w:tcBorders>
            <w:top w:val="single" w:sz="4" w:space="0" w:color="000000"/>
            <w:left w:val="single" w:sz="4" w:space="0" w:color="000000"/>
            <w:bottom w:val="single" w:sz="2" w:space="0" w:color="000000"/>
            <w:right w:val="single" w:sz="4" w:space="0" w:color="000000"/>
          </w:tcBorders>
        </w:tcPr>
        <w:p w14:paraId="2A0A3ED0" w14:textId="77777777" w:rsidR="00822F75" w:rsidRDefault="001206D5">
          <w:pPr>
            <w:spacing w:after="0" w:line="259" w:lineRule="auto"/>
            <w:ind w:left="262" w:firstLine="0"/>
            <w:jc w:val="center"/>
          </w:pPr>
          <w:r>
            <w:rPr>
              <w:b/>
            </w:rPr>
            <w:t xml:space="preserve"> </w:t>
          </w:r>
          <w:r>
            <w:t xml:space="preserve"> </w:t>
          </w:r>
        </w:p>
      </w:tc>
      <w:tc>
        <w:tcPr>
          <w:tcW w:w="1097" w:type="dxa"/>
          <w:tcBorders>
            <w:top w:val="single" w:sz="4" w:space="0" w:color="000000"/>
            <w:left w:val="single" w:sz="4" w:space="0" w:color="000000"/>
            <w:bottom w:val="single" w:sz="2" w:space="0" w:color="000000"/>
            <w:right w:val="single" w:sz="4" w:space="0" w:color="000000"/>
          </w:tcBorders>
        </w:tcPr>
        <w:p w14:paraId="661880AF" w14:textId="77777777" w:rsidR="00822F75" w:rsidRDefault="001206D5">
          <w:pPr>
            <w:spacing w:after="0" w:line="259" w:lineRule="auto"/>
            <w:ind w:left="299"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550DB295" w14:textId="77777777" w:rsidR="00822F75" w:rsidRDefault="001206D5">
          <w:pPr>
            <w:spacing w:after="0" w:line="259" w:lineRule="auto"/>
            <w:ind w:left="311" w:firstLine="0"/>
            <w:jc w:val="center"/>
          </w:pPr>
          <w:r>
            <w:rPr>
              <w:b/>
            </w:rPr>
            <w:t xml:space="preserve"> </w:t>
          </w:r>
          <w:r>
            <w:t xml:space="preserve"> </w:t>
          </w:r>
        </w:p>
      </w:tc>
    </w:tr>
  </w:tbl>
  <w:p w14:paraId="63D49F9D" w14:textId="77777777" w:rsidR="00822F75" w:rsidRDefault="00822F75">
    <w:pPr>
      <w:spacing w:after="0" w:line="259" w:lineRule="auto"/>
      <w:ind w:left="-698" w:right="6"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6" w:tblpY="15403"/>
      <w:tblOverlap w:val="never"/>
      <w:tblW w:w="10202" w:type="dxa"/>
      <w:tblInd w:w="0" w:type="dxa"/>
      <w:tblCellMar>
        <w:top w:w="28" w:type="dxa"/>
      </w:tblCellMar>
      <w:tblLook w:val="04A0" w:firstRow="1" w:lastRow="0" w:firstColumn="1" w:lastColumn="0" w:noHBand="0" w:noVBand="1"/>
    </w:tblPr>
    <w:tblGrid>
      <w:gridCol w:w="1204"/>
      <w:gridCol w:w="1139"/>
      <w:gridCol w:w="1134"/>
      <w:gridCol w:w="1104"/>
      <w:gridCol w:w="1366"/>
      <w:gridCol w:w="1058"/>
      <w:gridCol w:w="1097"/>
      <w:gridCol w:w="1042"/>
      <w:gridCol w:w="1058"/>
    </w:tblGrid>
    <w:tr w:rsidR="00822F75" w14:paraId="4E81A6C5" w14:textId="77777777" w:rsidTr="00534875">
      <w:trPr>
        <w:trHeight w:val="346"/>
      </w:trPr>
      <w:tc>
        <w:tcPr>
          <w:tcW w:w="1209" w:type="dxa"/>
          <w:tcBorders>
            <w:top w:val="single" w:sz="4" w:space="0" w:color="000000"/>
            <w:left w:val="single" w:sz="4" w:space="0" w:color="000000"/>
            <w:bottom w:val="single" w:sz="4" w:space="0" w:color="000000"/>
            <w:right w:val="single" w:sz="4" w:space="0" w:color="000000"/>
          </w:tcBorders>
        </w:tcPr>
        <w:p w14:paraId="5E5747BD" w14:textId="77777777" w:rsidR="00822F75" w:rsidRDefault="001206D5">
          <w:pPr>
            <w:spacing w:after="0" w:line="259" w:lineRule="auto"/>
            <w:ind w:left="0" w:right="224" w:firstLine="0"/>
            <w:jc w:val="right"/>
          </w:pPr>
          <w:r>
            <w:rPr>
              <w:b/>
            </w:rPr>
            <w:t xml:space="preserve">Issued </w:t>
          </w:r>
          <w:r>
            <w:t xml:space="preserve">  </w:t>
          </w:r>
        </w:p>
      </w:tc>
      <w:tc>
        <w:tcPr>
          <w:tcW w:w="1149" w:type="dxa"/>
          <w:tcBorders>
            <w:top w:val="single" w:sz="4" w:space="0" w:color="000000"/>
            <w:left w:val="single" w:sz="4" w:space="0" w:color="000000"/>
            <w:bottom w:val="single" w:sz="4" w:space="0" w:color="000000"/>
            <w:right w:val="single" w:sz="4" w:space="0" w:color="000000"/>
          </w:tcBorders>
        </w:tcPr>
        <w:p w14:paraId="5567FF4A" w14:textId="77777777" w:rsidR="00822F75" w:rsidRDefault="0061359C" w:rsidP="0061359C">
          <w:pPr>
            <w:spacing w:after="0" w:line="259" w:lineRule="auto"/>
            <w:ind w:left="0" w:right="263" w:firstLine="0"/>
            <w:jc w:val="center"/>
          </w:pPr>
          <w:r>
            <w:t>Rev 1</w:t>
          </w:r>
        </w:p>
      </w:tc>
      <w:tc>
        <w:tcPr>
          <w:tcW w:w="1136" w:type="dxa"/>
          <w:tcBorders>
            <w:top w:val="single" w:sz="4" w:space="0" w:color="000000"/>
            <w:left w:val="single" w:sz="4" w:space="0" w:color="000000"/>
            <w:bottom w:val="single" w:sz="4" w:space="0" w:color="000000"/>
            <w:right w:val="single" w:sz="4" w:space="0" w:color="000000"/>
          </w:tcBorders>
        </w:tcPr>
        <w:p w14:paraId="11B9ADBA" w14:textId="77777777" w:rsidR="00822F75" w:rsidRDefault="0061359C" w:rsidP="0061359C">
          <w:pPr>
            <w:spacing w:after="0" w:line="259" w:lineRule="auto"/>
            <w:ind w:left="0" w:right="256" w:firstLine="0"/>
          </w:pPr>
          <w:r>
            <w:t xml:space="preserve"> Rev 2</w:t>
          </w:r>
        </w:p>
      </w:tc>
      <w:tc>
        <w:tcPr>
          <w:tcW w:w="1114" w:type="dxa"/>
          <w:tcBorders>
            <w:top w:val="single" w:sz="4" w:space="0" w:color="000000"/>
            <w:left w:val="single" w:sz="4" w:space="0" w:color="000000"/>
            <w:bottom w:val="single" w:sz="4" w:space="0" w:color="000000"/>
            <w:right w:val="single" w:sz="4" w:space="0" w:color="000000"/>
          </w:tcBorders>
        </w:tcPr>
        <w:p w14:paraId="1B4A6501" w14:textId="703CC495" w:rsidR="00822F75" w:rsidRDefault="00B306B9">
          <w:pPr>
            <w:spacing w:after="0" w:line="259" w:lineRule="auto"/>
            <w:ind w:left="0" w:right="241" w:firstLine="0"/>
            <w:jc w:val="right"/>
          </w:pPr>
          <w:r>
            <w:t>Rev 3</w:t>
          </w:r>
        </w:p>
      </w:tc>
      <w:tc>
        <w:tcPr>
          <w:tcW w:w="1114" w:type="dxa"/>
          <w:tcBorders>
            <w:top w:val="single" w:sz="4" w:space="0" w:color="000000"/>
            <w:left w:val="single" w:sz="4" w:space="0" w:color="000000"/>
            <w:bottom w:val="single" w:sz="4" w:space="0" w:color="000000"/>
            <w:right w:val="single" w:sz="4" w:space="0" w:color="000000"/>
          </w:tcBorders>
        </w:tcPr>
        <w:p w14:paraId="1011A631" w14:textId="564010C2" w:rsidR="00822F75" w:rsidRDefault="00B32996">
          <w:pPr>
            <w:spacing w:after="0" w:line="259" w:lineRule="auto"/>
            <w:ind w:left="0" w:right="241" w:firstLine="0"/>
            <w:jc w:val="right"/>
          </w:pPr>
          <w:r>
            <w:t>Rev 4</w:t>
          </w:r>
        </w:p>
      </w:tc>
      <w:tc>
        <w:tcPr>
          <w:tcW w:w="1114" w:type="dxa"/>
          <w:tcBorders>
            <w:top w:val="single" w:sz="4" w:space="0" w:color="000000"/>
            <w:left w:val="single" w:sz="4" w:space="0" w:color="000000"/>
            <w:bottom w:val="single" w:sz="4" w:space="0" w:color="000000"/>
            <w:right w:val="single" w:sz="4" w:space="0" w:color="000000"/>
          </w:tcBorders>
        </w:tcPr>
        <w:p w14:paraId="10215C94" w14:textId="77777777" w:rsidR="00822F75" w:rsidRDefault="00822F75">
          <w:pPr>
            <w:spacing w:after="0" w:line="259" w:lineRule="auto"/>
            <w:ind w:left="0" w:right="241" w:firstLine="0"/>
            <w:jc w:val="right"/>
          </w:pPr>
        </w:p>
      </w:tc>
      <w:tc>
        <w:tcPr>
          <w:tcW w:w="1155" w:type="dxa"/>
          <w:tcBorders>
            <w:top w:val="single" w:sz="4" w:space="0" w:color="000000"/>
            <w:left w:val="single" w:sz="4" w:space="0" w:color="000000"/>
            <w:bottom w:val="single" w:sz="4" w:space="0" w:color="000000"/>
            <w:right w:val="single" w:sz="4" w:space="0" w:color="000000"/>
          </w:tcBorders>
        </w:tcPr>
        <w:p w14:paraId="6AE944C6" w14:textId="77777777" w:rsidR="00822F75" w:rsidRDefault="00822F75">
          <w:pPr>
            <w:spacing w:after="0" w:line="259" w:lineRule="auto"/>
            <w:ind w:left="0" w:right="265" w:firstLine="0"/>
            <w:jc w:val="right"/>
          </w:pPr>
        </w:p>
      </w:tc>
      <w:tc>
        <w:tcPr>
          <w:tcW w:w="1097" w:type="dxa"/>
          <w:tcBorders>
            <w:top w:val="single" w:sz="4" w:space="0" w:color="000000"/>
            <w:left w:val="single" w:sz="4" w:space="0" w:color="000000"/>
            <w:bottom w:val="single" w:sz="4" w:space="0" w:color="000000"/>
            <w:right w:val="single" w:sz="4" w:space="0" w:color="000000"/>
          </w:tcBorders>
        </w:tcPr>
        <w:p w14:paraId="120043D0" w14:textId="77777777" w:rsidR="00822F75" w:rsidRDefault="00822F75">
          <w:pPr>
            <w:spacing w:after="0" w:line="259" w:lineRule="auto"/>
            <w:ind w:left="0" w:right="237" w:firstLine="0"/>
            <w:jc w:val="right"/>
          </w:pPr>
        </w:p>
      </w:tc>
      <w:tc>
        <w:tcPr>
          <w:tcW w:w="1114" w:type="dxa"/>
          <w:tcBorders>
            <w:top w:val="single" w:sz="4" w:space="0" w:color="000000"/>
            <w:left w:val="single" w:sz="4" w:space="0" w:color="000000"/>
            <w:bottom w:val="single" w:sz="4" w:space="0" w:color="000000"/>
            <w:right w:val="single" w:sz="4" w:space="0" w:color="000000"/>
          </w:tcBorders>
        </w:tcPr>
        <w:p w14:paraId="2F363AFC" w14:textId="77777777" w:rsidR="00822F75" w:rsidRDefault="00822F75">
          <w:pPr>
            <w:spacing w:after="0" w:line="259" w:lineRule="auto"/>
            <w:ind w:left="0" w:right="241" w:firstLine="0"/>
            <w:jc w:val="right"/>
          </w:pPr>
        </w:p>
      </w:tc>
    </w:tr>
    <w:tr w:rsidR="00822F75" w14:paraId="701AF7E3" w14:textId="77777777" w:rsidTr="00534875">
      <w:trPr>
        <w:trHeight w:val="362"/>
      </w:trPr>
      <w:tc>
        <w:tcPr>
          <w:tcW w:w="1209" w:type="dxa"/>
          <w:tcBorders>
            <w:top w:val="single" w:sz="4" w:space="0" w:color="000000"/>
            <w:left w:val="single" w:sz="4" w:space="0" w:color="000000"/>
            <w:bottom w:val="single" w:sz="4" w:space="0" w:color="000000"/>
            <w:right w:val="single" w:sz="4" w:space="0" w:color="000000"/>
          </w:tcBorders>
        </w:tcPr>
        <w:p w14:paraId="5EE7A982" w14:textId="77777777" w:rsidR="00822F75" w:rsidRDefault="001206D5" w:rsidP="00534875">
          <w:pPr>
            <w:spacing w:after="0" w:line="259" w:lineRule="auto"/>
            <w:ind w:left="139" w:firstLine="0"/>
            <w:jc w:val="left"/>
          </w:pPr>
          <w:r>
            <w:t xml:space="preserve"> </w:t>
          </w:r>
          <w:r w:rsidR="0061359C">
            <w:t>01/07/19</w:t>
          </w:r>
        </w:p>
      </w:tc>
      <w:tc>
        <w:tcPr>
          <w:tcW w:w="1149" w:type="dxa"/>
          <w:tcBorders>
            <w:top w:val="single" w:sz="4" w:space="0" w:color="000000"/>
            <w:left w:val="single" w:sz="4" w:space="0" w:color="000000"/>
            <w:bottom w:val="single" w:sz="4" w:space="0" w:color="000000"/>
            <w:right w:val="single" w:sz="4" w:space="0" w:color="000000"/>
          </w:tcBorders>
        </w:tcPr>
        <w:p w14:paraId="785EC72D" w14:textId="77777777" w:rsidR="00822F75" w:rsidRDefault="0061359C">
          <w:pPr>
            <w:spacing w:after="0" w:line="259" w:lineRule="auto"/>
            <w:ind w:left="-2" w:firstLine="0"/>
          </w:pPr>
          <w:r>
            <w:t xml:space="preserve">  11/07/19</w:t>
          </w:r>
        </w:p>
      </w:tc>
      <w:tc>
        <w:tcPr>
          <w:tcW w:w="1136" w:type="dxa"/>
          <w:tcBorders>
            <w:top w:val="single" w:sz="4" w:space="0" w:color="000000"/>
            <w:left w:val="single" w:sz="4" w:space="0" w:color="000000"/>
            <w:bottom w:val="single" w:sz="4" w:space="0" w:color="000000"/>
            <w:right w:val="single" w:sz="4" w:space="0" w:color="000000"/>
          </w:tcBorders>
        </w:tcPr>
        <w:p w14:paraId="670BF937" w14:textId="77777777" w:rsidR="00822F75" w:rsidRDefault="0061359C">
          <w:pPr>
            <w:spacing w:after="0" w:line="259" w:lineRule="auto"/>
            <w:ind w:left="154" w:firstLine="0"/>
            <w:jc w:val="left"/>
          </w:pPr>
          <w:r>
            <w:t>13/05/20</w:t>
          </w:r>
        </w:p>
      </w:tc>
      <w:tc>
        <w:tcPr>
          <w:tcW w:w="1114" w:type="dxa"/>
          <w:tcBorders>
            <w:top w:val="single" w:sz="4" w:space="0" w:color="000000"/>
            <w:left w:val="single" w:sz="4" w:space="0" w:color="000000"/>
            <w:bottom w:val="single" w:sz="4" w:space="0" w:color="000000"/>
            <w:right w:val="single" w:sz="4" w:space="0" w:color="000000"/>
          </w:tcBorders>
        </w:tcPr>
        <w:p w14:paraId="51649429" w14:textId="0261985A" w:rsidR="00822F75" w:rsidRDefault="00BB3B46">
          <w:pPr>
            <w:spacing w:after="0" w:line="259" w:lineRule="auto"/>
            <w:ind w:left="106" w:firstLine="0"/>
            <w:jc w:val="left"/>
          </w:pPr>
          <w:r>
            <w:t>5/09/24</w:t>
          </w:r>
        </w:p>
      </w:tc>
      <w:tc>
        <w:tcPr>
          <w:tcW w:w="1114" w:type="dxa"/>
          <w:tcBorders>
            <w:top w:val="single" w:sz="4" w:space="0" w:color="000000"/>
            <w:left w:val="single" w:sz="4" w:space="0" w:color="000000"/>
            <w:bottom w:val="single" w:sz="4" w:space="0" w:color="000000"/>
            <w:right w:val="single" w:sz="4" w:space="0" w:color="000000"/>
          </w:tcBorders>
        </w:tcPr>
        <w:p w14:paraId="1A94D94A" w14:textId="7C933191" w:rsidR="00822F75" w:rsidRDefault="00B32996">
          <w:pPr>
            <w:spacing w:after="0" w:line="259" w:lineRule="auto"/>
            <w:ind w:left="154" w:firstLine="0"/>
            <w:jc w:val="left"/>
          </w:pPr>
          <w:r>
            <w:t>16/12/2025</w:t>
          </w:r>
        </w:p>
      </w:tc>
      <w:tc>
        <w:tcPr>
          <w:tcW w:w="1114" w:type="dxa"/>
          <w:tcBorders>
            <w:top w:val="single" w:sz="4" w:space="0" w:color="000000"/>
            <w:left w:val="single" w:sz="4" w:space="0" w:color="000000"/>
            <w:bottom w:val="single" w:sz="4" w:space="0" w:color="000000"/>
            <w:right w:val="single" w:sz="4" w:space="0" w:color="000000"/>
          </w:tcBorders>
        </w:tcPr>
        <w:p w14:paraId="5B60B10A" w14:textId="77777777" w:rsidR="00822F75" w:rsidRDefault="00822F75">
          <w:pPr>
            <w:spacing w:after="0" w:line="259" w:lineRule="auto"/>
            <w:ind w:left="-26" w:firstLine="0"/>
          </w:pPr>
        </w:p>
      </w:tc>
      <w:tc>
        <w:tcPr>
          <w:tcW w:w="1155" w:type="dxa"/>
          <w:tcBorders>
            <w:top w:val="single" w:sz="4" w:space="0" w:color="000000"/>
            <w:left w:val="single" w:sz="4" w:space="0" w:color="000000"/>
            <w:bottom w:val="single" w:sz="4" w:space="0" w:color="000000"/>
            <w:right w:val="single" w:sz="4" w:space="0" w:color="000000"/>
          </w:tcBorders>
        </w:tcPr>
        <w:p w14:paraId="2774BF93" w14:textId="77777777" w:rsidR="00822F75" w:rsidRDefault="00822F75">
          <w:pPr>
            <w:spacing w:after="0" w:line="259" w:lineRule="auto"/>
            <w:ind w:left="109" w:firstLine="0"/>
            <w:jc w:val="left"/>
          </w:pPr>
        </w:p>
      </w:tc>
      <w:tc>
        <w:tcPr>
          <w:tcW w:w="1097" w:type="dxa"/>
          <w:tcBorders>
            <w:top w:val="single" w:sz="4" w:space="0" w:color="000000"/>
            <w:left w:val="single" w:sz="4" w:space="0" w:color="000000"/>
            <w:bottom w:val="single" w:sz="4" w:space="0" w:color="000000"/>
            <w:right w:val="single" w:sz="4" w:space="0" w:color="000000"/>
          </w:tcBorders>
        </w:tcPr>
        <w:p w14:paraId="44E6364E" w14:textId="77777777" w:rsidR="00822F75" w:rsidRDefault="00822F75">
          <w:pPr>
            <w:spacing w:after="0" w:line="259" w:lineRule="auto"/>
            <w:ind w:left="144" w:firstLine="0"/>
            <w:jc w:val="left"/>
          </w:pPr>
        </w:p>
      </w:tc>
      <w:tc>
        <w:tcPr>
          <w:tcW w:w="1114" w:type="dxa"/>
          <w:tcBorders>
            <w:top w:val="single" w:sz="4" w:space="0" w:color="000000"/>
            <w:left w:val="single" w:sz="4" w:space="0" w:color="000000"/>
            <w:bottom w:val="single" w:sz="4" w:space="0" w:color="000000"/>
            <w:right w:val="single" w:sz="4" w:space="0" w:color="000000"/>
          </w:tcBorders>
        </w:tcPr>
        <w:p w14:paraId="4EBE2840" w14:textId="77777777" w:rsidR="00822F75" w:rsidRDefault="00822F75">
          <w:pPr>
            <w:spacing w:after="0" w:line="259" w:lineRule="auto"/>
            <w:ind w:left="-19" w:firstLine="0"/>
          </w:pPr>
        </w:p>
      </w:tc>
    </w:tr>
  </w:tbl>
  <w:p w14:paraId="55A4BB18" w14:textId="77777777" w:rsidR="00822F75" w:rsidRDefault="00822F75">
    <w:pPr>
      <w:spacing w:after="0" w:line="259" w:lineRule="auto"/>
      <w:ind w:left="-698" w:right="6"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6" w:tblpY="15403"/>
      <w:tblOverlap w:val="never"/>
      <w:tblW w:w="10202" w:type="dxa"/>
      <w:tblInd w:w="0" w:type="dxa"/>
      <w:tblCellMar>
        <w:top w:w="28" w:type="dxa"/>
      </w:tblCellMar>
      <w:tblLook w:val="04A0" w:firstRow="1" w:lastRow="0" w:firstColumn="1" w:lastColumn="0" w:noHBand="0" w:noVBand="1"/>
    </w:tblPr>
    <w:tblGrid>
      <w:gridCol w:w="1209"/>
      <w:gridCol w:w="1149"/>
      <w:gridCol w:w="1136"/>
      <w:gridCol w:w="1114"/>
      <w:gridCol w:w="1114"/>
      <w:gridCol w:w="1114"/>
      <w:gridCol w:w="1155"/>
      <w:gridCol w:w="1097"/>
      <w:gridCol w:w="1114"/>
    </w:tblGrid>
    <w:tr w:rsidR="00822F75" w14:paraId="186F13C3" w14:textId="77777777">
      <w:trPr>
        <w:trHeight w:val="346"/>
      </w:trPr>
      <w:tc>
        <w:tcPr>
          <w:tcW w:w="1210" w:type="dxa"/>
          <w:tcBorders>
            <w:top w:val="single" w:sz="4" w:space="0" w:color="000000"/>
            <w:left w:val="single" w:sz="4" w:space="0" w:color="000000"/>
            <w:bottom w:val="single" w:sz="4" w:space="0" w:color="000000"/>
            <w:right w:val="single" w:sz="4" w:space="0" w:color="000000"/>
          </w:tcBorders>
        </w:tcPr>
        <w:p w14:paraId="6656E9ED" w14:textId="77777777" w:rsidR="00822F75" w:rsidRDefault="001206D5">
          <w:pPr>
            <w:spacing w:after="0" w:line="259" w:lineRule="auto"/>
            <w:ind w:left="0" w:right="224" w:firstLine="0"/>
            <w:jc w:val="right"/>
          </w:pPr>
          <w:r>
            <w:rPr>
              <w:b/>
            </w:rPr>
            <w:t xml:space="preserve">Issued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2F5910E0" w14:textId="77777777" w:rsidR="00822F75" w:rsidRDefault="001206D5">
          <w:pPr>
            <w:spacing w:after="0" w:line="259" w:lineRule="auto"/>
            <w:ind w:left="0" w:right="263" w:firstLine="0"/>
            <w:jc w:val="right"/>
          </w:pPr>
          <w:r>
            <w:rPr>
              <w:b/>
            </w:rPr>
            <w:t xml:space="preserve">Rev 1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6E92ACF" w14:textId="77777777" w:rsidR="00822F75" w:rsidRDefault="001206D5">
          <w:pPr>
            <w:spacing w:after="0" w:line="259" w:lineRule="auto"/>
            <w:ind w:left="0" w:right="256" w:firstLine="0"/>
            <w:jc w:val="right"/>
          </w:pPr>
          <w:r>
            <w:rPr>
              <w:b/>
            </w:rPr>
            <w:t xml:space="preserve">Rev 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A1BFAFA" w14:textId="77777777" w:rsidR="00822F75" w:rsidRDefault="001206D5">
          <w:pPr>
            <w:spacing w:after="0" w:line="259" w:lineRule="auto"/>
            <w:ind w:left="0" w:right="241" w:firstLine="0"/>
            <w:jc w:val="right"/>
          </w:pPr>
          <w:r>
            <w:rPr>
              <w:b/>
            </w:rPr>
            <w:t xml:space="preserve">Rev 3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E781000" w14:textId="77777777" w:rsidR="00822F75" w:rsidRDefault="001206D5">
          <w:pPr>
            <w:spacing w:after="0" w:line="259" w:lineRule="auto"/>
            <w:ind w:left="0" w:right="241" w:firstLine="0"/>
            <w:jc w:val="right"/>
          </w:pPr>
          <w:r>
            <w:rPr>
              <w:b/>
            </w:rPr>
            <w:t xml:space="preserve">Rev 4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F0ABF45" w14:textId="77777777" w:rsidR="00822F75" w:rsidRDefault="001206D5">
          <w:pPr>
            <w:spacing w:after="0" w:line="259" w:lineRule="auto"/>
            <w:ind w:left="0" w:right="241" w:firstLine="0"/>
            <w:jc w:val="right"/>
          </w:pPr>
          <w:r>
            <w:rPr>
              <w:b/>
            </w:rPr>
            <w:t xml:space="preserve">Rev 5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1A5889CB" w14:textId="77777777" w:rsidR="00822F75" w:rsidRDefault="001206D5">
          <w:pPr>
            <w:spacing w:after="0" w:line="259" w:lineRule="auto"/>
            <w:ind w:left="0" w:right="265" w:firstLine="0"/>
            <w:jc w:val="right"/>
          </w:pPr>
          <w:r>
            <w:rPr>
              <w:b/>
            </w:rPr>
            <w:t xml:space="preserve">Rev 6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51AAEE69" w14:textId="77777777" w:rsidR="00822F75" w:rsidRDefault="001206D5">
          <w:pPr>
            <w:spacing w:after="0" w:line="259" w:lineRule="auto"/>
            <w:ind w:left="0" w:right="237" w:firstLine="0"/>
            <w:jc w:val="right"/>
          </w:pPr>
          <w:r>
            <w:rPr>
              <w:b/>
            </w:rPr>
            <w:t xml:space="preserve">Rev 7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5891ECB" w14:textId="77777777" w:rsidR="00822F75" w:rsidRDefault="001206D5">
          <w:pPr>
            <w:spacing w:after="0" w:line="259" w:lineRule="auto"/>
            <w:ind w:left="0" w:right="241" w:firstLine="0"/>
            <w:jc w:val="right"/>
          </w:pPr>
          <w:r>
            <w:rPr>
              <w:b/>
            </w:rPr>
            <w:t xml:space="preserve">Rev 8 </w:t>
          </w:r>
          <w:r>
            <w:t xml:space="preserve">  </w:t>
          </w:r>
        </w:p>
      </w:tc>
    </w:tr>
    <w:tr w:rsidR="00822F75" w14:paraId="1CF2AA68" w14:textId="77777777">
      <w:trPr>
        <w:trHeight w:val="362"/>
      </w:trPr>
      <w:tc>
        <w:tcPr>
          <w:tcW w:w="1210" w:type="dxa"/>
          <w:tcBorders>
            <w:top w:val="single" w:sz="4" w:space="0" w:color="000000"/>
            <w:left w:val="single" w:sz="4" w:space="0" w:color="000000"/>
            <w:bottom w:val="single" w:sz="4" w:space="0" w:color="000000"/>
            <w:right w:val="single" w:sz="4" w:space="0" w:color="000000"/>
          </w:tcBorders>
        </w:tcPr>
        <w:p w14:paraId="7855D449" w14:textId="77777777" w:rsidR="00822F75" w:rsidRDefault="001206D5">
          <w:pPr>
            <w:spacing w:after="0" w:line="259" w:lineRule="auto"/>
            <w:ind w:left="139" w:firstLine="0"/>
            <w:jc w:val="left"/>
          </w:pPr>
          <w:r>
            <w:rPr>
              <w:b/>
            </w:rPr>
            <w:t xml:space="preserve">22.10.10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0FBDFA6B" w14:textId="77777777" w:rsidR="00822F75" w:rsidRDefault="001206D5">
          <w:pPr>
            <w:spacing w:after="0" w:line="259" w:lineRule="auto"/>
            <w:ind w:left="-2" w:firstLine="0"/>
          </w:pPr>
          <w:r>
            <w:t xml:space="preserve"> </w:t>
          </w:r>
          <w:r>
            <w:rPr>
              <w:b/>
            </w:rPr>
            <w:t xml:space="preserve">17.12.10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063CA521" w14:textId="77777777" w:rsidR="00822F75" w:rsidRDefault="001206D5">
          <w:pPr>
            <w:spacing w:after="0" w:line="259" w:lineRule="auto"/>
            <w:ind w:left="154" w:firstLine="0"/>
            <w:jc w:val="left"/>
          </w:pPr>
          <w:r>
            <w:rPr>
              <w:b/>
            </w:rPr>
            <w:t xml:space="preserve">06.1.12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F9796B0" w14:textId="77777777" w:rsidR="00822F75" w:rsidRDefault="001206D5">
          <w:pPr>
            <w:spacing w:after="0" w:line="259" w:lineRule="auto"/>
            <w:ind w:left="106" w:firstLine="0"/>
            <w:jc w:val="left"/>
          </w:pPr>
          <w:r>
            <w:rPr>
              <w:b/>
            </w:rPr>
            <w:t xml:space="preserve">15.3.13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57CC483" w14:textId="77777777" w:rsidR="00822F75" w:rsidRDefault="001206D5">
          <w:pPr>
            <w:spacing w:after="0" w:line="259" w:lineRule="auto"/>
            <w:ind w:left="154" w:firstLine="0"/>
            <w:jc w:val="left"/>
          </w:pPr>
          <w:r>
            <w:rPr>
              <w:b/>
            </w:rPr>
            <w:t xml:space="preserve">02.5.14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E8BC8FB" w14:textId="77777777" w:rsidR="00822F75" w:rsidRDefault="001206D5">
          <w:pPr>
            <w:spacing w:after="0" w:line="259" w:lineRule="auto"/>
            <w:ind w:left="-26" w:firstLine="0"/>
          </w:pPr>
          <w:r>
            <w:t xml:space="preserve"> </w:t>
          </w:r>
          <w:r>
            <w:rPr>
              <w:b/>
            </w:rPr>
            <w:t xml:space="preserve">09.5.14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43AA1488" w14:textId="77777777" w:rsidR="00822F75" w:rsidRDefault="001206D5">
          <w:pPr>
            <w:spacing w:after="0" w:line="259" w:lineRule="auto"/>
            <w:ind w:left="109" w:firstLine="0"/>
            <w:jc w:val="left"/>
          </w:pPr>
          <w:r>
            <w:rPr>
              <w:b/>
            </w:rPr>
            <w:t xml:space="preserve">11.07.14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6EE28CF4" w14:textId="77777777" w:rsidR="00822F75" w:rsidRDefault="001206D5">
          <w:pPr>
            <w:spacing w:after="0" w:line="259" w:lineRule="auto"/>
            <w:ind w:left="144" w:firstLine="0"/>
            <w:jc w:val="left"/>
          </w:pPr>
          <w:r>
            <w:rPr>
              <w:b/>
            </w:rPr>
            <w:t xml:space="preserve">07.7.15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4466DE5" w14:textId="77777777" w:rsidR="00822F75" w:rsidRDefault="001206D5">
          <w:pPr>
            <w:spacing w:after="0" w:line="259" w:lineRule="auto"/>
            <w:ind w:left="-19" w:firstLine="0"/>
          </w:pPr>
          <w:r>
            <w:t xml:space="preserve"> </w:t>
          </w:r>
          <w:r>
            <w:rPr>
              <w:b/>
            </w:rPr>
            <w:t xml:space="preserve">15.7.16 </w:t>
          </w:r>
          <w:r>
            <w:t xml:space="preserve"> </w:t>
          </w:r>
        </w:p>
      </w:tc>
    </w:tr>
    <w:tr w:rsidR="00822F75" w14:paraId="6DBCB238" w14:textId="77777777">
      <w:trPr>
        <w:trHeight w:val="365"/>
      </w:trPr>
      <w:tc>
        <w:tcPr>
          <w:tcW w:w="1210" w:type="dxa"/>
          <w:tcBorders>
            <w:top w:val="single" w:sz="4" w:space="0" w:color="000000"/>
            <w:left w:val="single" w:sz="4" w:space="0" w:color="000000"/>
            <w:bottom w:val="single" w:sz="4" w:space="0" w:color="000000"/>
            <w:right w:val="single" w:sz="4" w:space="0" w:color="000000"/>
          </w:tcBorders>
        </w:tcPr>
        <w:p w14:paraId="248024CF" w14:textId="77777777" w:rsidR="00822F75" w:rsidRDefault="001206D5">
          <w:pPr>
            <w:spacing w:after="0" w:line="259" w:lineRule="auto"/>
            <w:ind w:left="139" w:firstLine="0"/>
            <w:jc w:val="left"/>
          </w:pPr>
          <w:r>
            <w:rPr>
              <w:b/>
            </w:rPr>
            <w:t xml:space="preserve">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310E88C" w14:textId="77777777" w:rsidR="00822F75" w:rsidRDefault="001206D5">
          <w:pPr>
            <w:spacing w:after="0" w:line="259" w:lineRule="auto"/>
            <w:ind w:left="0" w:right="229" w:firstLine="0"/>
            <w:jc w:val="right"/>
          </w:pPr>
          <w:r>
            <w:rPr>
              <w:b/>
            </w:rPr>
            <w:t xml:space="preserve">Rev 9 </w:t>
          </w: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AB62A6A" w14:textId="77777777" w:rsidR="00822F75" w:rsidRDefault="001206D5">
          <w:pPr>
            <w:spacing w:after="0" w:line="259" w:lineRule="auto"/>
            <w:ind w:left="0" w:right="128" w:firstLine="0"/>
            <w:jc w:val="right"/>
          </w:pPr>
          <w:r>
            <w:rPr>
              <w:b/>
            </w:rPr>
            <w:t xml:space="preserve">Rev 10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985D908" w14:textId="77777777" w:rsidR="00822F75" w:rsidRDefault="001206D5">
          <w:pPr>
            <w:spacing w:after="0" w:line="259" w:lineRule="auto"/>
            <w:ind w:left="199" w:firstLine="0"/>
            <w:jc w:val="left"/>
          </w:pPr>
          <w:r>
            <w:rPr>
              <w:b/>
            </w:rPr>
            <w:t xml:space="preserve">Rev 11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EE3EE68" w14:textId="77777777" w:rsidR="00822F75" w:rsidRDefault="001206D5">
          <w:pPr>
            <w:spacing w:after="0" w:line="259" w:lineRule="auto"/>
            <w:ind w:left="226" w:firstLine="0"/>
            <w:jc w:val="left"/>
          </w:pPr>
          <w:r>
            <w:rPr>
              <w:b/>
            </w:rPr>
            <w:t xml:space="preserve">Rev 12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093DF835" w14:textId="77777777" w:rsidR="00822F75" w:rsidRDefault="001206D5">
          <w:pPr>
            <w:spacing w:after="0" w:line="259" w:lineRule="auto"/>
            <w:ind w:left="202" w:firstLine="0"/>
            <w:jc w:val="left"/>
          </w:pPr>
          <w:r>
            <w:rPr>
              <w:b/>
            </w:rPr>
            <w:t xml:space="preserve">Rev 13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2967B670" w14:textId="77777777" w:rsidR="00822F75" w:rsidRDefault="001206D5">
          <w:pPr>
            <w:spacing w:after="0" w:line="259" w:lineRule="auto"/>
            <w:ind w:left="221" w:firstLine="0"/>
            <w:jc w:val="left"/>
          </w:pPr>
          <w:r>
            <w:rPr>
              <w:b/>
            </w:rPr>
            <w:t xml:space="preserve">Rev 14 </w:t>
          </w: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0ACEAE79" w14:textId="77777777" w:rsidR="00822F75" w:rsidRDefault="001206D5">
          <w:pPr>
            <w:spacing w:after="0" w:line="259" w:lineRule="auto"/>
            <w:ind w:left="211" w:firstLine="0"/>
            <w:jc w:val="left"/>
          </w:pPr>
          <w:r>
            <w:rPr>
              <w:b/>
            </w:rPr>
            <w:t xml:space="preserve">Rev 15 </w:t>
          </w: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6080BE2" w14:textId="77777777" w:rsidR="00822F75" w:rsidRDefault="001206D5">
          <w:pPr>
            <w:spacing w:after="0" w:line="259" w:lineRule="auto"/>
            <w:ind w:left="226" w:firstLine="0"/>
            <w:jc w:val="left"/>
          </w:pPr>
          <w:r>
            <w:rPr>
              <w:b/>
            </w:rPr>
            <w:t xml:space="preserve">Rev 16 </w:t>
          </w:r>
        </w:p>
      </w:tc>
    </w:tr>
    <w:tr w:rsidR="00822F75" w14:paraId="249881C3" w14:textId="77777777">
      <w:trPr>
        <w:trHeight w:val="361"/>
      </w:trPr>
      <w:tc>
        <w:tcPr>
          <w:tcW w:w="1210" w:type="dxa"/>
          <w:tcBorders>
            <w:top w:val="single" w:sz="4" w:space="0" w:color="000000"/>
            <w:left w:val="single" w:sz="4" w:space="0" w:color="000000"/>
            <w:bottom w:val="single" w:sz="2" w:space="0" w:color="000000"/>
            <w:right w:val="single" w:sz="4" w:space="0" w:color="000000"/>
          </w:tcBorders>
        </w:tcPr>
        <w:p w14:paraId="7B0DF55E" w14:textId="77777777" w:rsidR="00822F75" w:rsidRDefault="001206D5">
          <w:pPr>
            <w:spacing w:after="0" w:line="259" w:lineRule="auto"/>
            <w:ind w:left="139" w:firstLine="0"/>
            <w:jc w:val="left"/>
          </w:pPr>
          <w:r>
            <w:rPr>
              <w:b/>
            </w:rPr>
            <w:t xml:space="preserve"> </w:t>
          </w:r>
          <w:r>
            <w:t xml:space="preserve"> </w:t>
          </w:r>
        </w:p>
      </w:tc>
      <w:tc>
        <w:tcPr>
          <w:tcW w:w="1150" w:type="dxa"/>
          <w:tcBorders>
            <w:top w:val="single" w:sz="4" w:space="0" w:color="000000"/>
            <w:left w:val="single" w:sz="4" w:space="0" w:color="000000"/>
            <w:bottom w:val="single" w:sz="2" w:space="0" w:color="000000"/>
            <w:right w:val="single" w:sz="4" w:space="0" w:color="000000"/>
          </w:tcBorders>
        </w:tcPr>
        <w:p w14:paraId="618B0E0F" w14:textId="77777777" w:rsidR="00822F75" w:rsidRDefault="001206D5">
          <w:pPr>
            <w:spacing w:after="0" w:line="259" w:lineRule="auto"/>
            <w:ind w:left="139" w:firstLine="0"/>
            <w:jc w:val="left"/>
          </w:pPr>
          <w:r>
            <w:rPr>
              <w:b/>
            </w:rPr>
            <w:t xml:space="preserve">07.06.17 </w:t>
          </w:r>
        </w:p>
      </w:tc>
      <w:tc>
        <w:tcPr>
          <w:tcW w:w="1136" w:type="dxa"/>
          <w:tcBorders>
            <w:top w:val="single" w:sz="4" w:space="0" w:color="000000"/>
            <w:left w:val="single" w:sz="4" w:space="0" w:color="000000"/>
            <w:bottom w:val="single" w:sz="2" w:space="0" w:color="000000"/>
            <w:right w:val="single" w:sz="4" w:space="0" w:color="000000"/>
          </w:tcBorders>
        </w:tcPr>
        <w:p w14:paraId="2EA7397B" w14:textId="77777777" w:rsidR="00822F75" w:rsidRDefault="001206D5">
          <w:pPr>
            <w:spacing w:after="0" w:line="259" w:lineRule="auto"/>
            <w:ind w:left="-10" w:firstLine="0"/>
          </w:pPr>
          <w:r>
            <w:t xml:space="preserve"> </w:t>
          </w:r>
          <w:r>
            <w:rPr>
              <w:b/>
            </w:rPr>
            <w:t xml:space="preserve">16.10.17 </w:t>
          </w:r>
        </w:p>
      </w:tc>
      <w:tc>
        <w:tcPr>
          <w:tcW w:w="1114" w:type="dxa"/>
          <w:tcBorders>
            <w:top w:val="single" w:sz="4" w:space="0" w:color="000000"/>
            <w:left w:val="single" w:sz="4" w:space="0" w:color="000000"/>
            <w:bottom w:val="single" w:sz="2" w:space="0" w:color="000000"/>
            <w:right w:val="single" w:sz="4" w:space="0" w:color="000000"/>
          </w:tcBorders>
        </w:tcPr>
        <w:p w14:paraId="6054E9F7" w14:textId="77777777" w:rsidR="00822F75" w:rsidRDefault="001206D5">
          <w:pPr>
            <w:spacing w:after="0" w:line="259" w:lineRule="auto"/>
            <w:ind w:left="259"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34A0911B" w14:textId="77777777" w:rsidR="00822F75" w:rsidRDefault="001206D5">
          <w:pPr>
            <w:spacing w:after="0" w:line="259" w:lineRule="auto"/>
            <w:ind w:left="312"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0EEB93A0" w14:textId="77777777" w:rsidR="00822F75" w:rsidRDefault="001206D5">
          <w:pPr>
            <w:spacing w:after="0" w:line="259" w:lineRule="auto"/>
            <w:ind w:left="263" w:firstLine="0"/>
            <w:jc w:val="center"/>
          </w:pPr>
          <w:r>
            <w:rPr>
              <w:b/>
            </w:rPr>
            <w:t xml:space="preserve"> </w:t>
          </w:r>
          <w:r>
            <w:t xml:space="preserve"> </w:t>
          </w:r>
        </w:p>
      </w:tc>
      <w:tc>
        <w:tcPr>
          <w:tcW w:w="1155" w:type="dxa"/>
          <w:tcBorders>
            <w:top w:val="single" w:sz="4" w:space="0" w:color="000000"/>
            <w:left w:val="single" w:sz="4" w:space="0" w:color="000000"/>
            <w:bottom w:val="single" w:sz="2" w:space="0" w:color="000000"/>
            <w:right w:val="single" w:sz="4" w:space="0" w:color="000000"/>
          </w:tcBorders>
        </w:tcPr>
        <w:p w14:paraId="7E8B1A4B" w14:textId="77777777" w:rsidR="00822F75" w:rsidRDefault="001206D5">
          <w:pPr>
            <w:spacing w:after="0" w:line="259" w:lineRule="auto"/>
            <w:ind w:left="262" w:firstLine="0"/>
            <w:jc w:val="center"/>
          </w:pPr>
          <w:r>
            <w:rPr>
              <w:b/>
            </w:rPr>
            <w:t xml:space="preserve"> </w:t>
          </w:r>
          <w:r>
            <w:t xml:space="preserve"> </w:t>
          </w:r>
        </w:p>
      </w:tc>
      <w:tc>
        <w:tcPr>
          <w:tcW w:w="1097" w:type="dxa"/>
          <w:tcBorders>
            <w:top w:val="single" w:sz="4" w:space="0" w:color="000000"/>
            <w:left w:val="single" w:sz="4" w:space="0" w:color="000000"/>
            <w:bottom w:val="single" w:sz="2" w:space="0" w:color="000000"/>
            <w:right w:val="single" w:sz="4" w:space="0" w:color="000000"/>
          </w:tcBorders>
        </w:tcPr>
        <w:p w14:paraId="397C9FCA" w14:textId="77777777" w:rsidR="00822F75" w:rsidRDefault="001206D5">
          <w:pPr>
            <w:spacing w:after="0" w:line="259" w:lineRule="auto"/>
            <w:ind w:left="299" w:firstLine="0"/>
            <w:jc w:val="center"/>
          </w:pPr>
          <w:r>
            <w:rPr>
              <w:b/>
            </w:rPr>
            <w:t xml:space="preserve"> </w:t>
          </w:r>
          <w:r>
            <w:t xml:space="preserve"> </w:t>
          </w:r>
        </w:p>
      </w:tc>
      <w:tc>
        <w:tcPr>
          <w:tcW w:w="1114" w:type="dxa"/>
          <w:tcBorders>
            <w:top w:val="single" w:sz="4" w:space="0" w:color="000000"/>
            <w:left w:val="single" w:sz="4" w:space="0" w:color="000000"/>
            <w:bottom w:val="single" w:sz="2" w:space="0" w:color="000000"/>
            <w:right w:val="single" w:sz="4" w:space="0" w:color="000000"/>
          </w:tcBorders>
        </w:tcPr>
        <w:p w14:paraId="7D0ADBA0" w14:textId="77777777" w:rsidR="00822F75" w:rsidRDefault="001206D5">
          <w:pPr>
            <w:spacing w:after="0" w:line="259" w:lineRule="auto"/>
            <w:ind w:left="311" w:firstLine="0"/>
            <w:jc w:val="center"/>
          </w:pPr>
          <w:r>
            <w:rPr>
              <w:b/>
            </w:rPr>
            <w:t xml:space="preserve"> </w:t>
          </w:r>
          <w:r>
            <w:t xml:space="preserve"> </w:t>
          </w:r>
        </w:p>
      </w:tc>
    </w:tr>
  </w:tbl>
  <w:p w14:paraId="09B6DA67" w14:textId="77777777" w:rsidR="00822F75" w:rsidRDefault="00822F75">
    <w:pPr>
      <w:spacing w:after="0" w:line="259" w:lineRule="auto"/>
      <w:ind w:left="-698" w:right="6"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2FD5" w14:textId="77777777" w:rsidR="007A3C13" w:rsidRDefault="007A3C13">
      <w:pPr>
        <w:spacing w:after="0" w:line="240" w:lineRule="auto"/>
      </w:pPr>
      <w:r>
        <w:separator/>
      </w:r>
    </w:p>
  </w:footnote>
  <w:footnote w:type="continuationSeparator" w:id="0">
    <w:p w14:paraId="58F139F8" w14:textId="77777777" w:rsidR="007A3C13" w:rsidRDefault="007A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6" w:tblpY="442"/>
      <w:tblOverlap w:val="never"/>
      <w:tblW w:w="10202" w:type="dxa"/>
      <w:tblInd w:w="0" w:type="dxa"/>
      <w:tblCellMar>
        <w:top w:w="20" w:type="dxa"/>
        <w:left w:w="106" w:type="dxa"/>
        <w:right w:w="1" w:type="dxa"/>
      </w:tblCellMar>
      <w:tblLook w:val="04A0" w:firstRow="1" w:lastRow="0" w:firstColumn="1" w:lastColumn="0" w:noHBand="0" w:noVBand="1"/>
    </w:tblPr>
    <w:tblGrid>
      <w:gridCol w:w="2626"/>
      <w:gridCol w:w="5196"/>
      <w:gridCol w:w="2380"/>
    </w:tblGrid>
    <w:tr w:rsidR="00822F75" w14:paraId="36368EC8" w14:textId="77777777">
      <w:trPr>
        <w:trHeight w:val="1815"/>
      </w:trPr>
      <w:tc>
        <w:tcPr>
          <w:tcW w:w="2619" w:type="dxa"/>
          <w:tcBorders>
            <w:top w:val="single" w:sz="4" w:space="0" w:color="000000"/>
            <w:left w:val="single" w:sz="4" w:space="0" w:color="000000"/>
            <w:bottom w:val="single" w:sz="4" w:space="0" w:color="000000"/>
            <w:right w:val="single" w:sz="4" w:space="0" w:color="000000"/>
          </w:tcBorders>
          <w:vAlign w:val="center"/>
        </w:tcPr>
        <w:p w14:paraId="58F8E514" w14:textId="77777777" w:rsidR="00822F75" w:rsidRDefault="001206D5">
          <w:pPr>
            <w:spacing w:after="0" w:line="259" w:lineRule="auto"/>
            <w:ind w:left="153" w:firstLine="0"/>
            <w:jc w:val="left"/>
          </w:pPr>
          <w:r>
            <w:rPr>
              <w:noProof/>
            </w:rPr>
            <w:drawing>
              <wp:inline distT="0" distB="0" distL="0" distR="0" wp14:anchorId="7DC0E069" wp14:editId="6B6E10F5">
                <wp:extent cx="1502664" cy="612648"/>
                <wp:effectExtent l="0" t="0" r="0" b="0"/>
                <wp:docPr id="8887" name="Picture 8887"/>
                <wp:cNvGraphicFramePr/>
                <a:graphic xmlns:a="http://schemas.openxmlformats.org/drawingml/2006/main">
                  <a:graphicData uri="http://schemas.openxmlformats.org/drawingml/2006/picture">
                    <pic:pic xmlns:pic="http://schemas.openxmlformats.org/drawingml/2006/picture">
                      <pic:nvPicPr>
                        <pic:cNvPr id="8887" name="Picture 8887"/>
                        <pic:cNvPicPr/>
                      </pic:nvPicPr>
                      <pic:blipFill>
                        <a:blip r:embed="rId1"/>
                        <a:stretch>
                          <a:fillRect/>
                        </a:stretch>
                      </pic:blipFill>
                      <pic:spPr>
                        <a:xfrm>
                          <a:off x="0" y="0"/>
                          <a:ext cx="1502664" cy="612648"/>
                        </a:xfrm>
                        <a:prstGeom prst="rect">
                          <a:avLst/>
                        </a:prstGeom>
                      </pic:spPr>
                    </pic:pic>
                  </a:graphicData>
                </a:graphic>
              </wp:inline>
            </w:drawing>
          </w:r>
        </w:p>
      </w:tc>
      <w:tc>
        <w:tcPr>
          <w:tcW w:w="5202" w:type="dxa"/>
          <w:tcBorders>
            <w:top w:val="single" w:sz="4" w:space="0" w:color="000000"/>
            <w:left w:val="single" w:sz="4" w:space="0" w:color="000000"/>
            <w:bottom w:val="single" w:sz="4" w:space="0" w:color="000000"/>
            <w:right w:val="single" w:sz="4" w:space="0" w:color="000000"/>
          </w:tcBorders>
        </w:tcPr>
        <w:p w14:paraId="5F79224E" w14:textId="77777777" w:rsidR="00822F75" w:rsidRDefault="001206D5">
          <w:pPr>
            <w:spacing w:after="0" w:line="259" w:lineRule="auto"/>
            <w:ind w:left="0" w:firstLine="0"/>
            <w:jc w:val="left"/>
          </w:pPr>
          <w:r>
            <w:t xml:space="preserve">   </w:t>
          </w:r>
        </w:p>
        <w:p w14:paraId="4525F5B5" w14:textId="77777777" w:rsidR="00822F75" w:rsidRDefault="001206D5">
          <w:pPr>
            <w:spacing w:after="0" w:line="259" w:lineRule="auto"/>
            <w:ind w:left="0" w:right="119" w:firstLine="0"/>
            <w:jc w:val="center"/>
          </w:pPr>
          <w:r>
            <w:rPr>
              <w:b/>
            </w:rPr>
            <w:t xml:space="preserve">POLICY 09  </w:t>
          </w:r>
          <w:r>
            <w:t xml:space="preserve">  </w:t>
          </w:r>
        </w:p>
        <w:p w14:paraId="5C5005C1" w14:textId="77777777" w:rsidR="00822F75" w:rsidRDefault="001206D5">
          <w:pPr>
            <w:spacing w:after="0" w:line="259" w:lineRule="auto"/>
            <w:ind w:left="0" w:firstLine="0"/>
            <w:jc w:val="left"/>
          </w:pPr>
          <w:r>
            <w:t xml:space="preserve">   </w:t>
          </w:r>
        </w:p>
        <w:p w14:paraId="04F9B7A0" w14:textId="77777777" w:rsidR="00822F75" w:rsidRDefault="001206D5">
          <w:pPr>
            <w:spacing w:after="0" w:line="259" w:lineRule="auto"/>
            <w:ind w:left="0" w:right="119" w:firstLine="0"/>
            <w:jc w:val="center"/>
          </w:pPr>
          <w:r>
            <w:rPr>
              <w:b/>
            </w:rPr>
            <w:t xml:space="preserve">ADMISSIONS  </w:t>
          </w:r>
          <w:r>
            <w:t xml:space="preserve">  </w:t>
          </w:r>
        </w:p>
      </w:tc>
      <w:tc>
        <w:tcPr>
          <w:tcW w:w="2381" w:type="dxa"/>
          <w:tcBorders>
            <w:top w:val="single" w:sz="4" w:space="0" w:color="000000"/>
            <w:left w:val="single" w:sz="4" w:space="0" w:color="000000"/>
            <w:bottom w:val="single" w:sz="4" w:space="0" w:color="000000"/>
            <w:right w:val="single" w:sz="4" w:space="0" w:color="000000"/>
          </w:tcBorders>
          <w:vAlign w:val="bottom"/>
        </w:tcPr>
        <w:p w14:paraId="7B0627EC" w14:textId="77777777" w:rsidR="00822F75" w:rsidRDefault="001206D5">
          <w:pPr>
            <w:spacing w:after="0" w:line="259" w:lineRule="auto"/>
            <w:ind w:left="0" w:right="24" w:firstLine="0"/>
            <w:jc w:val="right"/>
          </w:pPr>
          <w:r>
            <w:rPr>
              <w:noProof/>
            </w:rPr>
            <w:drawing>
              <wp:inline distT="0" distB="0" distL="0" distR="0" wp14:anchorId="788D67BC" wp14:editId="63D18451">
                <wp:extent cx="1116965" cy="1116444"/>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2"/>
                        <a:stretch>
                          <a:fillRect/>
                        </a:stretch>
                      </pic:blipFill>
                      <pic:spPr>
                        <a:xfrm>
                          <a:off x="0" y="0"/>
                          <a:ext cx="1116965" cy="1116444"/>
                        </a:xfrm>
                        <a:prstGeom prst="rect">
                          <a:avLst/>
                        </a:prstGeom>
                      </pic:spPr>
                    </pic:pic>
                  </a:graphicData>
                </a:graphic>
              </wp:inline>
            </w:drawing>
          </w:r>
          <w:r>
            <w:rPr>
              <w:b/>
            </w:rPr>
            <w:t xml:space="preserve"> </w:t>
          </w:r>
        </w:p>
      </w:tc>
    </w:tr>
  </w:tbl>
  <w:p w14:paraId="661066D8" w14:textId="77777777" w:rsidR="00822F75" w:rsidRDefault="001206D5">
    <w:pPr>
      <w:spacing w:after="0" w:line="259" w:lineRule="auto"/>
      <w:ind w:left="15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6" w:tblpY="442"/>
      <w:tblOverlap w:val="never"/>
      <w:tblW w:w="10202" w:type="dxa"/>
      <w:tblInd w:w="0" w:type="dxa"/>
      <w:tblCellMar>
        <w:top w:w="20" w:type="dxa"/>
        <w:left w:w="106" w:type="dxa"/>
        <w:right w:w="1" w:type="dxa"/>
      </w:tblCellMar>
      <w:tblLook w:val="04A0" w:firstRow="1" w:lastRow="0" w:firstColumn="1" w:lastColumn="0" w:noHBand="0" w:noVBand="1"/>
    </w:tblPr>
    <w:tblGrid>
      <w:gridCol w:w="2619"/>
      <w:gridCol w:w="5202"/>
      <w:gridCol w:w="2381"/>
    </w:tblGrid>
    <w:tr w:rsidR="00822F75" w14:paraId="16FF34F3" w14:textId="77777777">
      <w:trPr>
        <w:trHeight w:val="1815"/>
      </w:trPr>
      <w:tc>
        <w:tcPr>
          <w:tcW w:w="2619" w:type="dxa"/>
          <w:tcBorders>
            <w:top w:val="single" w:sz="4" w:space="0" w:color="000000"/>
            <w:left w:val="single" w:sz="4" w:space="0" w:color="000000"/>
            <w:bottom w:val="single" w:sz="4" w:space="0" w:color="000000"/>
            <w:right w:val="single" w:sz="4" w:space="0" w:color="000000"/>
          </w:tcBorders>
          <w:vAlign w:val="center"/>
        </w:tcPr>
        <w:p w14:paraId="0D9041FF" w14:textId="0A276206" w:rsidR="00822F75" w:rsidRDefault="00862C9D">
          <w:pPr>
            <w:spacing w:after="0" w:line="259" w:lineRule="auto"/>
            <w:ind w:left="153" w:firstLine="0"/>
            <w:jc w:val="left"/>
          </w:pPr>
          <w:r>
            <w:rPr>
              <w:noProof/>
            </w:rPr>
            <w:drawing>
              <wp:inline distT="0" distB="0" distL="0" distR="0" wp14:anchorId="23E8366A" wp14:editId="57067B78">
                <wp:extent cx="1433381" cy="82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435038" cy="826454"/>
                        </a:xfrm>
                        <a:prstGeom prst="rect">
                          <a:avLst/>
                        </a:prstGeom>
                      </pic:spPr>
                    </pic:pic>
                  </a:graphicData>
                </a:graphic>
              </wp:inline>
            </w:drawing>
          </w:r>
        </w:p>
      </w:tc>
      <w:tc>
        <w:tcPr>
          <w:tcW w:w="5202" w:type="dxa"/>
          <w:tcBorders>
            <w:top w:val="single" w:sz="4" w:space="0" w:color="000000"/>
            <w:left w:val="single" w:sz="4" w:space="0" w:color="000000"/>
            <w:bottom w:val="single" w:sz="4" w:space="0" w:color="000000"/>
            <w:right w:val="single" w:sz="4" w:space="0" w:color="000000"/>
          </w:tcBorders>
        </w:tcPr>
        <w:p w14:paraId="7240999E" w14:textId="77777777" w:rsidR="00822F75" w:rsidRDefault="001206D5">
          <w:pPr>
            <w:spacing w:after="0" w:line="259" w:lineRule="auto"/>
            <w:ind w:left="0" w:firstLine="0"/>
            <w:jc w:val="left"/>
          </w:pPr>
          <w:r>
            <w:t xml:space="preserve">   </w:t>
          </w:r>
        </w:p>
        <w:p w14:paraId="33523544" w14:textId="77777777" w:rsidR="00822F75" w:rsidRDefault="005122BA">
          <w:pPr>
            <w:spacing w:after="0" w:line="259" w:lineRule="auto"/>
            <w:ind w:left="0" w:right="119" w:firstLine="0"/>
            <w:jc w:val="center"/>
          </w:pPr>
          <w:r w:rsidRPr="00A94D17">
            <w:rPr>
              <w:b/>
            </w:rPr>
            <w:t xml:space="preserve">POLICY </w:t>
          </w:r>
          <w:r w:rsidR="00A94D17" w:rsidRPr="00A94D17">
            <w:rPr>
              <w:b/>
            </w:rPr>
            <w:t>50</w:t>
          </w:r>
          <w:r w:rsidR="001206D5">
            <w:rPr>
              <w:b/>
            </w:rPr>
            <w:t xml:space="preserve">  </w:t>
          </w:r>
          <w:r w:rsidR="001206D5">
            <w:t xml:space="preserve">  </w:t>
          </w:r>
        </w:p>
        <w:p w14:paraId="73D236B6" w14:textId="77777777" w:rsidR="00822F75" w:rsidRDefault="001206D5">
          <w:pPr>
            <w:spacing w:after="0" w:line="259" w:lineRule="auto"/>
            <w:ind w:left="0" w:firstLine="0"/>
            <w:jc w:val="left"/>
          </w:pPr>
          <w:r>
            <w:t xml:space="preserve">   </w:t>
          </w:r>
        </w:p>
        <w:p w14:paraId="6289C91E" w14:textId="77777777" w:rsidR="00822F75" w:rsidRDefault="00A94D17">
          <w:pPr>
            <w:spacing w:after="0" w:line="259" w:lineRule="auto"/>
            <w:ind w:left="0" w:right="119" w:firstLine="0"/>
            <w:jc w:val="center"/>
          </w:pPr>
          <w:r>
            <w:rPr>
              <w:b/>
            </w:rPr>
            <w:t>PRIVACY</w:t>
          </w:r>
          <w:r w:rsidR="001206D5">
            <w:rPr>
              <w:b/>
            </w:rPr>
            <w:t xml:space="preserve"> </w:t>
          </w:r>
          <w:r w:rsidR="00F21344">
            <w:rPr>
              <w:b/>
            </w:rPr>
            <w:t>POLICY</w:t>
          </w:r>
          <w:r w:rsidR="001206D5">
            <w:rPr>
              <w:b/>
            </w:rPr>
            <w:t xml:space="preserve"> </w:t>
          </w:r>
          <w:r w:rsidR="001206D5">
            <w:t xml:space="preserve">  </w:t>
          </w:r>
        </w:p>
      </w:tc>
      <w:tc>
        <w:tcPr>
          <w:tcW w:w="2381" w:type="dxa"/>
          <w:tcBorders>
            <w:top w:val="single" w:sz="4" w:space="0" w:color="000000"/>
            <w:left w:val="single" w:sz="4" w:space="0" w:color="000000"/>
            <w:bottom w:val="single" w:sz="4" w:space="0" w:color="000000"/>
            <w:right w:val="single" w:sz="4" w:space="0" w:color="000000"/>
          </w:tcBorders>
          <w:vAlign w:val="bottom"/>
        </w:tcPr>
        <w:p w14:paraId="5AF57E68" w14:textId="0066DA7E" w:rsidR="00822F75" w:rsidRDefault="00822F75">
          <w:pPr>
            <w:spacing w:after="0" w:line="259" w:lineRule="auto"/>
            <w:ind w:left="0" w:right="24" w:firstLine="0"/>
            <w:jc w:val="right"/>
          </w:pPr>
        </w:p>
      </w:tc>
    </w:tr>
  </w:tbl>
  <w:p w14:paraId="579F0799" w14:textId="77777777" w:rsidR="00822F75" w:rsidRDefault="001206D5">
    <w:pPr>
      <w:spacing w:after="0" w:line="259" w:lineRule="auto"/>
      <w:ind w:left="154"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66" w:tblpY="442"/>
      <w:tblOverlap w:val="never"/>
      <w:tblW w:w="10202" w:type="dxa"/>
      <w:tblInd w:w="0" w:type="dxa"/>
      <w:tblCellMar>
        <w:top w:w="20" w:type="dxa"/>
        <w:left w:w="106" w:type="dxa"/>
        <w:right w:w="1" w:type="dxa"/>
      </w:tblCellMar>
      <w:tblLook w:val="04A0" w:firstRow="1" w:lastRow="0" w:firstColumn="1" w:lastColumn="0" w:noHBand="0" w:noVBand="1"/>
    </w:tblPr>
    <w:tblGrid>
      <w:gridCol w:w="2626"/>
      <w:gridCol w:w="5196"/>
      <w:gridCol w:w="2380"/>
    </w:tblGrid>
    <w:tr w:rsidR="00822F75" w14:paraId="6BCF2F38" w14:textId="77777777">
      <w:trPr>
        <w:trHeight w:val="1815"/>
      </w:trPr>
      <w:tc>
        <w:tcPr>
          <w:tcW w:w="2619" w:type="dxa"/>
          <w:tcBorders>
            <w:top w:val="single" w:sz="4" w:space="0" w:color="000000"/>
            <w:left w:val="single" w:sz="4" w:space="0" w:color="000000"/>
            <w:bottom w:val="single" w:sz="4" w:space="0" w:color="000000"/>
            <w:right w:val="single" w:sz="4" w:space="0" w:color="000000"/>
          </w:tcBorders>
          <w:vAlign w:val="center"/>
        </w:tcPr>
        <w:p w14:paraId="4683CD8C" w14:textId="77777777" w:rsidR="00822F75" w:rsidRDefault="001206D5">
          <w:pPr>
            <w:spacing w:after="0" w:line="259" w:lineRule="auto"/>
            <w:ind w:left="153" w:firstLine="0"/>
            <w:jc w:val="left"/>
          </w:pPr>
          <w:r>
            <w:rPr>
              <w:noProof/>
            </w:rPr>
            <w:drawing>
              <wp:inline distT="0" distB="0" distL="0" distR="0" wp14:anchorId="2791F99C" wp14:editId="26218F85">
                <wp:extent cx="1502664" cy="61264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8887" name="Picture 8887"/>
                        <pic:cNvPicPr/>
                      </pic:nvPicPr>
                      <pic:blipFill>
                        <a:blip r:embed="rId1"/>
                        <a:stretch>
                          <a:fillRect/>
                        </a:stretch>
                      </pic:blipFill>
                      <pic:spPr>
                        <a:xfrm>
                          <a:off x="0" y="0"/>
                          <a:ext cx="1502664" cy="612648"/>
                        </a:xfrm>
                        <a:prstGeom prst="rect">
                          <a:avLst/>
                        </a:prstGeom>
                      </pic:spPr>
                    </pic:pic>
                  </a:graphicData>
                </a:graphic>
              </wp:inline>
            </w:drawing>
          </w:r>
        </w:p>
      </w:tc>
      <w:tc>
        <w:tcPr>
          <w:tcW w:w="5202" w:type="dxa"/>
          <w:tcBorders>
            <w:top w:val="single" w:sz="4" w:space="0" w:color="000000"/>
            <w:left w:val="single" w:sz="4" w:space="0" w:color="000000"/>
            <w:bottom w:val="single" w:sz="4" w:space="0" w:color="000000"/>
            <w:right w:val="single" w:sz="4" w:space="0" w:color="000000"/>
          </w:tcBorders>
        </w:tcPr>
        <w:p w14:paraId="4971495A" w14:textId="77777777" w:rsidR="00822F75" w:rsidRDefault="001206D5">
          <w:pPr>
            <w:spacing w:after="0" w:line="259" w:lineRule="auto"/>
            <w:ind w:left="0" w:firstLine="0"/>
            <w:jc w:val="left"/>
          </w:pPr>
          <w:r>
            <w:t xml:space="preserve">   </w:t>
          </w:r>
        </w:p>
        <w:p w14:paraId="1A17E534" w14:textId="77777777" w:rsidR="00822F75" w:rsidRDefault="001206D5">
          <w:pPr>
            <w:spacing w:after="0" w:line="259" w:lineRule="auto"/>
            <w:ind w:left="0" w:right="119" w:firstLine="0"/>
            <w:jc w:val="center"/>
          </w:pPr>
          <w:r>
            <w:rPr>
              <w:b/>
            </w:rPr>
            <w:t xml:space="preserve">POLICY 09  </w:t>
          </w:r>
          <w:r>
            <w:t xml:space="preserve">  </w:t>
          </w:r>
        </w:p>
        <w:p w14:paraId="21C0B7C3" w14:textId="77777777" w:rsidR="00822F75" w:rsidRDefault="001206D5">
          <w:pPr>
            <w:spacing w:after="0" w:line="259" w:lineRule="auto"/>
            <w:ind w:left="0" w:firstLine="0"/>
            <w:jc w:val="left"/>
          </w:pPr>
          <w:r>
            <w:t xml:space="preserve">   </w:t>
          </w:r>
        </w:p>
        <w:p w14:paraId="79566C55" w14:textId="77777777" w:rsidR="00822F75" w:rsidRDefault="001206D5">
          <w:pPr>
            <w:spacing w:after="0" w:line="259" w:lineRule="auto"/>
            <w:ind w:left="0" w:right="119" w:firstLine="0"/>
            <w:jc w:val="center"/>
          </w:pPr>
          <w:r>
            <w:rPr>
              <w:b/>
            </w:rPr>
            <w:t xml:space="preserve">ADMISSIONS  </w:t>
          </w:r>
          <w:r>
            <w:t xml:space="preserve">  </w:t>
          </w:r>
        </w:p>
      </w:tc>
      <w:tc>
        <w:tcPr>
          <w:tcW w:w="2381" w:type="dxa"/>
          <w:tcBorders>
            <w:top w:val="single" w:sz="4" w:space="0" w:color="000000"/>
            <w:left w:val="single" w:sz="4" w:space="0" w:color="000000"/>
            <w:bottom w:val="single" w:sz="4" w:space="0" w:color="000000"/>
            <w:right w:val="single" w:sz="4" w:space="0" w:color="000000"/>
          </w:tcBorders>
          <w:vAlign w:val="bottom"/>
        </w:tcPr>
        <w:p w14:paraId="0386F770" w14:textId="77777777" w:rsidR="00822F75" w:rsidRDefault="001206D5">
          <w:pPr>
            <w:spacing w:after="0" w:line="259" w:lineRule="auto"/>
            <w:ind w:left="0" w:right="24" w:firstLine="0"/>
            <w:jc w:val="right"/>
          </w:pPr>
          <w:r>
            <w:rPr>
              <w:noProof/>
            </w:rPr>
            <w:drawing>
              <wp:inline distT="0" distB="0" distL="0" distR="0" wp14:anchorId="708B9D7B" wp14:editId="3725726B">
                <wp:extent cx="1116965" cy="11164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2"/>
                        <a:stretch>
                          <a:fillRect/>
                        </a:stretch>
                      </pic:blipFill>
                      <pic:spPr>
                        <a:xfrm>
                          <a:off x="0" y="0"/>
                          <a:ext cx="1116965" cy="1116444"/>
                        </a:xfrm>
                        <a:prstGeom prst="rect">
                          <a:avLst/>
                        </a:prstGeom>
                      </pic:spPr>
                    </pic:pic>
                  </a:graphicData>
                </a:graphic>
              </wp:inline>
            </w:drawing>
          </w:r>
          <w:r>
            <w:rPr>
              <w:b/>
            </w:rPr>
            <w:t xml:space="preserve"> </w:t>
          </w:r>
        </w:p>
      </w:tc>
    </w:tr>
  </w:tbl>
  <w:p w14:paraId="065365A4" w14:textId="77777777" w:rsidR="00822F75" w:rsidRDefault="001206D5">
    <w:pPr>
      <w:spacing w:after="0" w:line="259" w:lineRule="auto"/>
      <w:ind w:left="154"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335"/>
    <w:multiLevelType w:val="hybridMultilevel"/>
    <w:tmpl w:val="BD18C246"/>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D4FF0"/>
    <w:multiLevelType w:val="hybridMultilevel"/>
    <w:tmpl w:val="D570D370"/>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2" w15:restartNumberingAfterBreak="0">
    <w:nsid w:val="07240FCC"/>
    <w:multiLevelType w:val="hybridMultilevel"/>
    <w:tmpl w:val="85D25E22"/>
    <w:lvl w:ilvl="0" w:tplc="934EAF22">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040946">
      <w:start w:val="1"/>
      <w:numFmt w:val="bullet"/>
      <w:lvlText w:val="o"/>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92D060">
      <w:start w:val="1"/>
      <w:numFmt w:val="bullet"/>
      <w:lvlText w:val="▪"/>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9C90A6">
      <w:start w:val="1"/>
      <w:numFmt w:val="bullet"/>
      <w:lvlText w:val="•"/>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E078BA">
      <w:start w:val="1"/>
      <w:numFmt w:val="bullet"/>
      <w:lvlText w:val="o"/>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0E6A28">
      <w:start w:val="1"/>
      <w:numFmt w:val="bullet"/>
      <w:lvlText w:val="▪"/>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D883E2">
      <w:start w:val="1"/>
      <w:numFmt w:val="bullet"/>
      <w:lvlText w:val="•"/>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D0B930">
      <w:start w:val="1"/>
      <w:numFmt w:val="bullet"/>
      <w:lvlText w:val="o"/>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DE548A">
      <w:start w:val="1"/>
      <w:numFmt w:val="bullet"/>
      <w:lvlText w:val="▪"/>
      <w:lvlJc w:val="left"/>
      <w:pPr>
        <w:ind w:left="6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EC675A"/>
    <w:multiLevelType w:val="hybridMultilevel"/>
    <w:tmpl w:val="4C8615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6803B7"/>
    <w:multiLevelType w:val="hybridMultilevel"/>
    <w:tmpl w:val="990E52AC"/>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F0D40"/>
    <w:multiLevelType w:val="hybridMultilevel"/>
    <w:tmpl w:val="28E434B2"/>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21360"/>
    <w:multiLevelType w:val="hybridMultilevel"/>
    <w:tmpl w:val="EC9E0752"/>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77D63"/>
    <w:multiLevelType w:val="hybridMultilevel"/>
    <w:tmpl w:val="04EC2300"/>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F17CF"/>
    <w:multiLevelType w:val="hybridMultilevel"/>
    <w:tmpl w:val="4260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651A7"/>
    <w:multiLevelType w:val="multilevel"/>
    <w:tmpl w:val="7C62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0E0DED"/>
    <w:multiLevelType w:val="hybridMultilevel"/>
    <w:tmpl w:val="ADE8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227E2"/>
    <w:multiLevelType w:val="hybridMultilevel"/>
    <w:tmpl w:val="66FE8A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344748D1"/>
    <w:multiLevelType w:val="hybridMultilevel"/>
    <w:tmpl w:val="626068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7322805"/>
    <w:multiLevelType w:val="hybridMultilevel"/>
    <w:tmpl w:val="1D26C54C"/>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53A84"/>
    <w:multiLevelType w:val="multilevel"/>
    <w:tmpl w:val="239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BA44EF"/>
    <w:multiLevelType w:val="hybridMultilevel"/>
    <w:tmpl w:val="7F9278C6"/>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16" w15:restartNumberingAfterBreak="0">
    <w:nsid w:val="3E020CC7"/>
    <w:multiLevelType w:val="hybridMultilevel"/>
    <w:tmpl w:val="CA84A1E2"/>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17" w15:restartNumberingAfterBreak="0">
    <w:nsid w:val="46B96118"/>
    <w:multiLevelType w:val="multilevel"/>
    <w:tmpl w:val="51C4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0E576E"/>
    <w:multiLevelType w:val="hybridMultilevel"/>
    <w:tmpl w:val="ADF28B1C"/>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63767"/>
    <w:multiLevelType w:val="hybridMultilevel"/>
    <w:tmpl w:val="4B52FE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E486C57"/>
    <w:multiLevelType w:val="hybridMultilevel"/>
    <w:tmpl w:val="0C5EF374"/>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21" w15:restartNumberingAfterBreak="0">
    <w:nsid w:val="4F787C6C"/>
    <w:multiLevelType w:val="hybridMultilevel"/>
    <w:tmpl w:val="4258ACC2"/>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B007C"/>
    <w:multiLevelType w:val="hybridMultilevel"/>
    <w:tmpl w:val="2F6E0D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CE21681"/>
    <w:multiLevelType w:val="hybridMultilevel"/>
    <w:tmpl w:val="BE52F534"/>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544B5"/>
    <w:multiLevelType w:val="hybridMultilevel"/>
    <w:tmpl w:val="B7E8B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A92751"/>
    <w:multiLevelType w:val="hybridMultilevel"/>
    <w:tmpl w:val="F508E4E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6" w15:restartNumberingAfterBreak="0">
    <w:nsid w:val="661B5C4A"/>
    <w:multiLevelType w:val="multilevel"/>
    <w:tmpl w:val="9DD0AAE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464B33"/>
    <w:multiLevelType w:val="hybridMultilevel"/>
    <w:tmpl w:val="58FAFFB8"/>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57834"/>
    <w:multiLevelType w:val="hybridMultilevel"/>
    <w:tmpl w:val="490CE820"/>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14807"/>
    <w:multiLevelType w:val="hybridMultilevel"/>
    <w:tmpl w:val="D820D46E"/>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4B1487"/>
    <w:multiLevelType w:val="hybridMultilevel"/>
    <w:tmpl w:val="EC30960E"/>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B7DE2"/>
    <w:multiLevelType w:val="multilevel"/>
    <w:tmpl w:val="4A1A1998"/>
    <w:lvl w:ilvl="0">
      <w:start w:val="1"/>
      <w:numFmt w:val="decimal"/>
      <w:lvlText w:val="%1.0"/>
      <w:lvlJc w:val="left"/>
      <w:pPr>
        <w:ind w:left="724" w:hanging="72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3244"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4" w:hanging="1440"/>
      </w:pPr>
      <w:rPr>
        <w:rFonts w:hint="default"/>
      </w:rPr>
    </w:lvl>
    <w:lvl w:ilvl="6">
      <w:start w:val="1"/>
      <w:numFmt w:val="decimal"/>
      <w:lvlText w:val="%1.%2.%3.%4.%5.%6.%7"/>
      <w:lvlJc w:val="left"/>
      <w:pPr>
        <w:ind w:left="5764" w:hanging="1440"/>
      </w:pPr>
      <w:rPr>
        <w:rFonts w:hint="default"/>
      </w:rPr>
    </w:lvl>
    <w:lvl w:ilvl="7">
      <w:start w:val="1"/>
      <w:numFmt w:val="decimal"/>
      <w:lvlText w:val="%1.%2.%3.%4.%5.%6.%7.%8"/>
      <w:lvlJc w:val="left"/>
      <w:pPr>
        <w:ind w:left="6844" w:hanging="1800"/>
      </w:pPr>
      <w:rPr>
        <w:rFonts w:hint="default"/>
      </w:rPr>
    </w:lvl>
    <w:lvl w:ilvl="8">
      <w:start w:val="1"/>
      <w:numFmt w:val="decimal"/>
      <w:lvlText w:val="%1.%2.%3.%4.%5.%6.%7.%8.%9"/>
      <w:lvlJc w:val="left"/>
      <w:pPr>
        <w:ind w:left="7564" w:hanging="1800"/>
      </w:pPr>
      <w:rPr>
        <w:rFonts w:hint="default"/>
      </w:rPr>
    </w:lvl>
  </w:abstractNum>
  <w:abstractNum w:abstractNumId="32" w15:restartNumberingAfterBreak="0">
    <w:nsid w:val="7A7B097B"/>
    <w:multiLevelType w:val="hybridMultilevel"/>
    <w:tmpl w:val="ADDA22E4"/>
    <w:lvl w:ilvl="0" w:tplc="E39EB25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0174DA"/>
    <w:multiLevelType w:val="hybridMultilevel"/>
    <w:tmpl w:val="2B002CD6"/>
    <w:lvl w:ilvl="0" w:tplc="7908A9DE">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F62E096">
      <w:start w:val="1"/>
      <w:numFmt w:val="lowerLetter"/>
      <w:lvlText w:val="%2"/>
      <w:lvlJc w:val="left"/>
      <w:pPr>
        <w:ind w:left="12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6CC12E0">
      <w:start w:val="1"/>
      <w:numFmt w:val="lowerRoman"/>
      <w:lvlText w:val="%3"/>
      <w:lvlJc w:val="left"/>
      <w:pPr>
        <w:ind w:left="19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3FEA460">
      <w:start w:val="1"/>
      <w:numFmt w:val="decimal"/>
      <w:lvlText w:val="%4"/>
      <w:lvlJc w:val="left"/>
      <w:pPr>
        <w:ind w:left="26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B424126">
      <w:start w:val="1"/>
      <w:numFmt w:val="lowerLetter"/>
      <w:lvlText w:val="%5"/>
      <w:lvlJc w:val="left"/>
      <w:pPr>
        <w:ind w:left="33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3689D6A">
      <w:start w:val="1"/>
      <w:numFmt w:val="lowerRoman"/>
      <w:lvlText w:val="%6"/>
      <w:lvlJc w:val="left"/>
      <w:pPr>
        <w:ind w:left="40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96E870A">
      <w:start w:val="1"/>
      <w:numFmt w:val="decimal"/>
      <w:lvlText w:val="%7"/>
      <w:lvlJc w:val="left"/>
      <w:pPr>
        <w:ind w:left="48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0AC3FA0">
      <w:start w:val="1"/>
      <w:numFmt w:val="lowerLetter"/>
      <w:lvlText w:val="%8"/>
      <w:lvlJc w:val="left"/>
      <w:pPr>
        <w:ind w:left="55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E1E61E8">
      <w:start w:val="1"/>
      <w:numFmt w:val="lowerRoman"/>
      <w:lvlText w:val="%9"/>
      <w:lvlJc w:val="left"/>
      <w:pPr>
        <w:ind w:left="6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9377351">
    <w:abstractNumId w:val="2"/>
  </w:num>
  <w:num w:numId="2" w16cid:durableId="43525446">
    <w:abstractNumId w:val="26"/>
  </w:num>
  <w:num w:numId="3" w16cid:durableId="1557086921">
    <w:abstractNumId w:val="33"/>
  </w:num>
  <w:num w:numId="4" w16cid:durableId="856041175">
    <w:abstractNumId w:val="31"/>
  </w:num>
  <w:num w:numId="5" w16cid:durableId="1485582186">
    <w:abstractNumId w:val="25"/>
  </w:num>
  <w:num w:numId="6" w16cid:durableId="1067994308">
    <w:abstractNumId w:val="3"/>
  </w:num>
  <w:num w:numId="7" w16cid:durableId="2091343793">
    <w:abstractNumId w:val="12"/>
  </w:num>
  <w:num w:numId="8" w16cid:durableId="1775831725">
    <w:abstractNumId w:val="22"/>
  </w:num>
  <w:num w:numId="9" w16cid:durableId="871501837">
    <w:abstractNumId w:val="19"/>
  </w:num>
  <w:num w:numId="10" w16cid:durableId="1308626721">
    <w:abstractNumId w:val="11"/>
  </w:num>
  <w:num w:numId="11" w16cid:durableId="2074038096">
    <w:abstractNumId w:val="15"/>
  </w:num>
  <w:num w:numId="12" w16cid:durableId="625743703">
    <w:abstractNumId w:val="1"/>
  </w:num>
  <w:num w:numId="13" w16cid:durableId="937710929">
    <w:abstractNumId w:val="10"/>
  </w:num>
  <w:num w:numId="14" w16cid:durableId="273903382">
    <w:abstractNumId w:val="16"/>
  </w:num>
  <w:num w:numId="15" w16cid:durableId="502403010">
    <w:abstractNumId w:val="20"/>
  </w:num>
  <w:num w:numId="16" w16cid:durableId="1761751258">
    <w:abstractNumId w:val="8"/>
  </w:num>
  <w:num w:numId="17" w16cid:durableId="1704283436">
    <w:abstractNumId w:val="4"/>
  </w:num>
  <w:num w:numId="18" w16cid:durableId="1112355876">
    <w:abstractNumId w:val="21"/>
  </w:num>
  <w:num w:numId="19" w16cid:durableId="1759790701">
    <w:abstractNumId w:val="0"/>
  </w:num>
  <w:num w:numId="20" w16cid:durableId="714043952">
    <w:abstractNumId w:val="27"/>
  </w:num>
  <w:num w:numId="21" w16cid:durableId="511379067">
    <w:abstractNumId w:val="23"/>
  </w:num>
  <w:num w:numId="22" w16cid:durableId="1786265694">
    <w:abstractNumId w:val="28"/>
  </w:num>
  <w:num w:numId="23" w16cid:durableId="474183074">
    <w:abstractNumId w:val="18"/>
  </w:num>
  <w:num w:numId="24" w16cid:durableId="832069388">
    <w:abstractNumId w:val="29"/>
  </w:num>
  <w:num w:numId="25" w16cid:durableId="1629433546">
    <w:abstractNumId w:val="30"/>
  </w:num>
  <w:num w:numId="26" w16cid:durableId="1787846466">
    <w:abstractNumId w:val="24"/>
  </w:num>
  <w:num w:numId="27" w16cid:durableId="931621550">
    <w:abstractNumId w:val="6"/>
  </w:num>
  <w:num w:numId="28" w16cid:durableId="278924621">
    <w:abstractNumId w:val="13"/>
  </w:num>
  <w:num w:numId="29" w16cid:durableId="1544368525">
    <w:abstractNumId w:val="5"/>
  </w:num>
  <w:num w:numId="30" w16cid:durableId="1160778404">
    <w:abstractNumId w:val="7"/>
  </w:num>
  <w:num w:numId="31" w16cid:durableId="745225746">
    <w:abstractNumId w:val="32"/>
  </w:num>
  <w:num w:numId="32" w16cid:durableId="1270354374">
    <w:abstractNumId w:val="17"/>
  </w:num>
  <w:num w:numId="33" w16cid:durableId="2132821220">
    <w:abstractNumId w:val="14"/>
  </w:num>
  <w:num w:numId="34" w16cid:durableId="2082629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75"/>
    <w:rsid w:val="000035A1"/>
    <w:rsid w:val="000070E2"/>
    <w:rsid w:val="00040AFC"/>
    <w:rsid w:val="000435F1"/>
    <w:rsid w:val="000728E0"/>
    <w:rsid w:val="0007298A"/>
    <w:rsid w:val="00077654"/>
    <w:rsid w:val="000A1206"/>
    <w:rsid w:val="000A6746"/>
    <w:rsid w:val="000B6C9B"/>
    <w:rsid w:val="000F3922"/>
    <w:rsid w:val="001206D5"/>
    <w:rsid w:val="00123067"/>
    <w:rsid w:val="0013084A"/>
    <w:rsid w:val="00170CC1"/>
    <w:rsid w:val="001E5AA5"/>
    <w:rsid w:val="00207827"/>
    <w:rsid w:val="0021298F"/>
    <w:rsid w:val="002518A4"/>
    <w:rsid w:val="00312E97"/>
    <w:rsid w:val="003153E2"/>
    <w:rsid w:val="00316D8A"/>
    <w:rsid w:val="00327462"/>
    <w:rsid w:val="0037449A"/>
    <w:rsid w:val="003802F8"/>
    <w:rsid w:val="003B732E"/>
    <w:rsid w:val="00401D10"/>
    <w:rsid w:val="00415E26"/>
    <w:rsid w:val="00433A75"/>
    <w:rsid w:val="00464212"/>
    <w:rsid w:val="00486F48"/>
    <w:rsid w:val="004B6F8B"/>
    <w:rsid w:val="004F2F00"/>
    <w:rsid w:val="005122BA"/>
    <w:rsid w:val="005245D8"/>
    <w:rsid w:val="00534875"/>
    <w:rsid w:val="005466DE"/>
    <w:rsid w:val="00590AF8"/>
    <w:rsid w:val="00591E50"/>
    <w:rsid w:val="005C4FB9"/>
    <w:rsid w:val="005F0F1E"/>
    <w:rsid w:val="005F3265"/>
    <w:rsid w:val="005F45E2"/>
    <w:rsid w:val="00606FA5"/>
    <w:rsid w:val="0061359C"/>
    <w:rsid w:val="00624B84"/>
    <w:rsid w:val="00686D40"/>
    <w:rsid w:val="00706795"/>
    <w:rsid w:val="00720680"/>
    <w:rsid w:val="00753370"/>
    <w:rsid w:val="00787E77"/>
    <w:rsid w:val="007A3C13"/>
    <w:rsid w:val="00822F75"/>
    <w:rsid w:val="00842288"/>
    <w:rsid w:val="00862C9D"/>
    <w:rsid w:val="008E7B3A"/>
    <w:rsid w:val="00957F62"/>
    <w:rsid w:val="009810B1"/>
    <w:rsid w:val="0098523B"/>
    <w:rsid w:val="009D7631"/>
    <w:rsid w:val="00A01D32"/>
    <w:rsid w:val="00A64161"/>
    <w:rsid w:val="00A766AE"/>
    <w:rsid w:val="00A94D17"/>
    <w:rsid w:val="00AA2A4B"/>
    <w:rsid w:val="00AB1728"/>
    <w:rsid w:val="00AB361E"/>
    <w:rsid w:val="00AD4788"/>
    <w:rsid w:val="00AE5ADA"/>
    <w:rsid w:val="00AF504E"/>
    <w:rsid w:val="00B01637"/>
    <w:rsid w:val="00B23371"/>
    <w:rsid w:val="00B306B9"/>
    <w:rsid w:val="00B32996"/>
    <w:rsid w:val="00B83DC7"/>
    <w:rsid w:val="00BB2E9C"/>
    <w:rsid w:val="00BB3B46"/>
    <w:rsid w:val="00BE48C2"/>
    <w:rsid w:val="00BE7682"/>
    <w:rsid w:val="00C03FB1"/>
    <w:rsid w:val="00C10590"/>
    <w:rsid w:val="00C45648"/>
    <w:rsid w:val="00C621BF"/>
    <w:rsid w:val="00C65FAD"/>
    <w:rsid w:val="00C67501"/>
    <w:rsid w:val="00D44A26"/>
    <w:rsid w:val="00D91542"/>
    <w:rsid w:val="00DA5380"/>
    <w:rsid w:val="00DD5126"/>
    <w:rsid w:val="00E33DD5"/>
    <w:rsid w:val="00E876E0"/>
    <w:rsid w:val="00EA26B6"/>
    <w:rsid w:val="00EC3D4A"/>
    <w:rsid w:val="00EE5696"/>
    <w:rsid w:val="00EE6F9E"/>
    <w:rsid w:val="00EF6F7F"/>
    <w:rsid w:val="00F06DCD"/>
    <w:rsid w:val="00F21344"/>
    <w:rsid w:val="00F87731"/>
    <w:rsid w:val="00FC6B31"/>
    <w:rsid w:val="00FD0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10D2D4"/>
  <w15:docId w15:val="{47F7F159-B89A-40BF-9240-3F16CF7D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5" w:lineRule="auto"/>
      <w:ind w:left="14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3"/>
      </w:numPr>
      <w:spacing w:after="7" w:line="266" w:lineRule="auto"/>
      <w:ind w:left="135" w:hanging="10"/>
      <w:outlineLvl w:val="0"/>
    </w:pPr>
    <w:rPr>
      <w:rFonts w:ascii="Arial" w:eastAsia="Arial" w:hAnsi="Arial" w:cs="Arial"/>
      <w:b/>
      <w:color w:val="000000"/>
      <w:sz w:val="24"/>
    </w:rPr>
  </w:style>
  <w:style w:type="paragraph" w:styleId="Heading3">
    <w:name w:val="heading 3"/>
    <w:basedOn w:val="Normal"/>
    <w:next w:val="Normal"/>
    <w:link w:val="Heading3Char"/>
    <w:uiPriority w:val="9"/>
    <w:semiHidden/>
    <w:unhideWhenUsed/>
    <w:qFormat/>
    <w:rsid w:val="0020782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07827"/>
    <w:pPr>
      <w:ind w:left="720"/>
      <w:contextualSpacing/>
    </w:pPr>
  </w:style>
  <w:style w:type="character" w:customStyle="1" w:styleId="Heading3Char">
    <w:name w:val="Heading 3 Char"/>
    <w:basedOn w:val="DefaultParagraphFont"/>
    <w:link w:val="Heading3"/>
    <w:uiPriority w:val="9"/>
    <w:semiHidden/>
    <w:rsid w:val="00207827"/>
    <w:rPr>
      <w:rFonts w:asciiTheme="majorHAnsi" w:eastAsiaTheme="majorEastAsia" w:hAnsiTheme="majorHAnsi" w:cstheme="majorBidi"/>
      <w:color w:val="1F4D78" w:themeColor="accent1" w:themeShade="7F"/>
      <w:sz w:val="24"/>
      <w:szCs w:val="24"/>
    </w:rPr>
  </w:style>
  <w:style w:type="table" w:styleId="TableGrid0">
    <w:name w:val="Table Grid"/>
    <w:basedOn w:val="TableNormal"/>
    <w:uiPriority w:val="59"/>
    <w:rsid w:val="00316D8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8A4"/>
    <w:rPr>
      <w:color w:val="0563C1" w:themeColor="hyperlink"/>
      <w:u w:val="single"/>
    </w:rPr>
  </w:style>
  <w:style w:type="character" w:styleId="UnresolvedMention">
    <w:name w:val="Unresolved Mention"/>
    <w:basedOn w:val="DefaultParagraphFont"/>
    <w:uiPriority w:val="99"/>
    <w:semiHidden/>
    <w:unhideWhenUsed/>
    <w:rsid w:val="00A94D17"/>
    <w:rPr>
      <w:color w:val="605E5C"/>
      <w:shd w:val="clear" w:color="auto" w:fill="E1DFDD"/>
    </w:rPr>
  </w:style>
  <w:style w:type="character" w:styleId="FollowedHyperlink">
    <w:name w:val="FollowedHyperlink"/>
    <w:basedOn w:val="DefaultParagraphFont"/>
    <w:uiPriority w:val="99"/>
    <w:semiHidden/>
    <w:unhideWhenUsed/>
    <w:rsid w:val="00F87731"/>
    <w:rPr>
      <w:color w:val="954F72" w:themeColor="followedHyperlink"/>
      <w:u w:val="single"/>
    </w:rPr>
  </w:style>
  <w:style w:type="character" w:styleId="Strong">
    <w:name w:val="Strong"/>
    <w:basedOn w:val="DefaultParagraphFont"/>
    <w:uiPriority w:val="22"/>
    <w:qFormat/>
    <w:rsid w:val="00433A75"/>
    <w:rPr>
      <w:b/>
      <w:bCs/>
    </w:rPr>
  </w:style>
  <w:style w:type="paragraph" w:styleId="BalloonText">
    <w:name w:val="Balloon Text"/>
    <w:basedOn w:val="Normal"/>
    <w:link w:val="BalloonTextChar"/>
    <w:uiPriority w:val="99"/>
    <w:semiHidden/>
    <w:unhideWhenUsed/>
    <w:rsid w:val="00BB3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4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776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stokecoll.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contact-df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department-for-education/about/personal-information-chart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nfo@stokecoll.ac.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7d48674668314f28321254ae4e98184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b5d05e2d2af70841f04cc70120b4ee4e"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176012-D3DF-4A48-95CA-5CB27DD9B261}"/>
</file>

<file path=customXml/itemProps2.xml><?xml version="1.0" encoding="utf-8"?>
<ds:datastoreItem xmlns:ds="http://schemas.openxmlformats.org/officeDocument/2006/customXml" ds:itemID="{EAB59045-4C66-4955-9337-FAA91E5427FC}">
  <ds:schemaRefs>
    <ds:schemaRef ds:uri="http://schemas.microsoft.com/sharepoint/v3/contenttype/forms"/>
  </ds:schemaRefs>
</ds:datastoreItem>
</file>

<file path=customXml/itemProps3.xml><?xml version="1.0" encoding="utf-8"?>
<ds:datastoreItem xmlns:ds="http://schemas.openxmlformats.org/officeDocument/2006/customXml" ds:itemID="{FE7B20E7-EBF7-4DE8-9E84-2A4E10D61C31}">
  <ds:schemaRefs>
    <ds:schemaRef ds:uri="http://schemas.microsoft.com/office/2006/metadata/properties"/>
    <ds:schemaRef ds:uri="http://schemas.microsoft.com/office/infopath/2007/PartnerControls"/>
    <ds:schemaRef ds:uri="23947f9f-32ff-4b13-858d-b87c16daa557"/>
    <ds:schemaRef ds:uri="b69ff3df-5754-4f2b-a545-bb9a6b22195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5816</Words>
  <Characters>31895</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kyle</dc:creator>
  <cp:keywords/>
  <cp:lastModifiedBy>Kay Kavanagh</cp:lastModifiedBy>
  <cp:revision>13</cp:revision>
  <cp:lastPrinted>2025-02-05T16:45:00Z</cp:lastPrinted>
  <dcterms:created xsi:type="dcterms:W3CDTF">2025-02-05T16:45:00Z</dcterms:created>
  <dcterms:modified xsi:type="dcterms:W3CDTF">2025-11-25T14:35:00Z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308dd7718e178027bb0d98051b91e891e3cae507296d3ec1bb9aa74422ad58c3</vt:lpwstr>
  </property>
  <property fmtid="{D5CDD505-2E9C-101B-9397-08002B2CF9AE}" pid="4" name="_AdHocReviewCycleID">
    <vt:i4>-1043716581</vt:i4>
  </property>
  <property fmtid="{D5CDD505-2E9C-101B-9397-08002B2CF9AE}" pid="5" name="_EmailSubject">
    <vt:lpwstr>Website Policies and Procedures</vt:lpwstr>
  </property>
  <property fmtid="{D5CDD505-2E9C-101B-9397-08002B2CF9AE}" pid="6" name="_AuthorEmail">
    <vt:lpwstr>jwool1sc@stokecoll.ac.uk</vt:lpwstr>
  </property>
  <property fmtid="{D5CDD505-2E9C-101B-9397-08002B2CF9AE}" pid="7" name="_AuthorEmailDisplayName">
    <vt:lpwstr>Jillian Woolmer</vt:lpwstr>
  </property>
  <property fmtid="{D5CDD505-2E9C-101B-9397-08002B2CF9AE}" pid="8" name="_PreviousAdHocReviewCycleID">
    <vt:i4>1566060101</vt:i4>
  </property>
  <property fmtid="{D5CDD505-2E9C-101B-9397-08002B2CF9AE}" pid="10" name="ContentTypeId">
    <vt:lpwstr>0x0101000C0A06F1FF66C34B86CE8B9B42E01DD4</vt:lpwstr>
  </property>
  <property fmtid="{D5CDD505-2E9C-101B-9397-08002B2CF9AE}" pid="11" name="Order">
    <vt:r8>130800</vt:r8>
  </property>
  <property fmtid="{D5CDD505-2E9C-101B-9397-08002B2CF9AE}" pid="12" name="MediaServiceImageTags">
    <vt:lpwstr/>
  </property>
</Properties>
</file>